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23" w:rsidRPr="009A1523" w:rsidRDefault="009A1523" w:rsidP="009A1523">
      <w:pPr>
        <w:spacing w:after="0" w:line="240" w:lineRule="auto"/>
        <w:jc w:val="center"/>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7"/>
          <w:szCs w:val="27"/>
          <w:lang w:eastAsia="id-ID"/>
        </w:rPr>
        <w:t xml:space="preserve">Latihan Psikotes - </w:t>
      </w:r>
      <w:r w:rsidRPr="009A1523">
        <w:rPr>
          <w:rFonts w:ascii="Times New Roman" w:eastAsia="Times New Roman" w:hAnsi="Times New Roman" w:cs="Times New Roman"/>
          <w:b/>
          <w:bCs/>
          <w:sz w:val="27"/>
          <w:szCs w:val="27"/>
          <w:lang w:eastAsia="id-ID"/>
        </w:rPr>
        <w:t>Kemampuan Penalaran Logis (1)</w:t>
      </w:r>
      <w:r w:rsidRPr="009A1523">
        <w:rPr>
          <w:rFonts w:ascii="Times New Roman" w:eastAsia="Times New Roman" w:hAnsi="Times New Roman" w:cs="Times New Roman"/>
          <w:sz w:val="24"/>
          <w:szCs w:val="24"/>
          <w:lang w:eastAsia="id-ID"/>
        </w:rPr>
        <w:t xml:space="preserve"> </w:t>
      </w:r>
    </w:p>
    <w:p w:rsidR="009A1523" w:rsidRPr="009A1523" w:rsidRDefault="009A1523" w:rsidP="009A1523">
      <w:pPr>
        <w:spacing w:after="0" w:line="240" w:lineRule="auto"/>
        <w:jc w:val="center"/>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Latihan psikotes kemampuan Penalaran Logis ditujukan untuk mengukur dan mengevaluasi kemampuan berpikir logis, yaitu mencari kebenaran sesuai dengan fakta serta silogisme. Dalam hal ini, sesuai dengan informasi yang ada/diberikan. Dalam dunia kerja sangat diperlukan kemampuan tersebut, khususnya menghendaki adanya aktifitas yang mengutamakan kecakapan dalam berpikir logis dan metodis.</w:t>
      </w:r>
    </w:p>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b/>
          <w:bCs/>
          <w:color w:val="FF0000"/>
          <w:sz w:val="24"/>
          <w:szCs w:val="24"/>
          <w:lang w:eastAsia="id-ID"/>
        </w:rPr>
        <w:t>Petunjuk Soal :</w:t>
      </w:r>
      <w:r w:rsidRPr="009A1523">
        <w:rPr>
          <w:rFonts w:ascii="Times New Roman" w:eastAsia="Times New Roman" w:hAnsi="Times New Roman" w:cs="Times New Roman"/>
          <w:sz w:val="24"/>
          <w:szCs w:val="24"/>
          <w:lang w:eastAsia="id-ID"/>
        </w:rPr>
        <w:br/>
        <w:t xml:space="preserve">Pilihlah </w:t>
      </w:r>
      <w:r w:rsidRPr="009A1523">
        <w:rPr>
          <w:rFonts w:ascii="Times New Roman" w:eastAsia="Times New Roman" w:hAnsi="Times New Roman" w:cs="Times New Roman"/>
          <w:b/>
          <w:bCs/>
          <w:sz w:val="24"/>
          <w:szCs w:val="24"/>
          <w:lang w:eastAsia="id-ID"/>
        </w:rPr>
        <w:t>satu jawaban paling tepat</w:t>
      </w:r>
      <w:r w:rsidRPr="009A1523">
        <w:rPr>
          <w:rFonts w:ascii="Times New Roman" w:eastAsia="Times New Roman" w:hAnsi="Times New Roman" w:cs="Times New Roman"/>
          <w:sz w:val="24"/>
          <w:szCs w:val="24"/>
          <w:lang w:eastAsia="id-ID"/>
        </w:rPr>
        <w:t xml:space="preserve"> berdasarkan beberapa informasi singkat yang diberikan. Kemudian, </w:t>
      </w:r>
      <w:r w:rsidRPr="009A1523">
        <w:rPr>
          <w:rFonts w:ascii="Times New Roman" w:eastAsia="Times New Roman" w:hAnsi="Times New Roman" w:cs="Times New Roman"/>
          <w:b/>
          <w:bCs/>
          <w:sz w:val="24"/>
          <w:szCs w:val="24"/>
          <w:lang w:eastAsia="id-ID"/>
        </w:rPr>
        <w:t xml:space="preserve">kotak di depan nomor soal, diisi dengan huruf a, b, c, atau d </w:t>
      </w:r>
      <w:r w:rsidRPr="009A1523">
        <w:rPr>
          <w:rFonts w:ascii="Times New Roman" w:eastAsia="Times New Roman" w:hAnsi="Times New Roman" w:cs="Times New Roman"/>
          <w:sz w:val="24"/>
          <w:szCs w:val="24"/>
          <w:lang w:eastAsia="id-ID"/>
        </w:rPr>
        <w:t xml:space="preserve">sebagai pilihan jawaban anda. </w:t>
      </w:r>
      <w:r w:rsidRPr="009A1523">
        <w:rPr>
          <w:rFonts w:ascii="Times New Roman" w:eastAsia="Times New Roman" w:hAnsi="Times New Roman" w:cs="Times New Roman"/>
          <w:b/>
          <w:bCs/>
          <w:color w:val="FF0000"/>
          <w:sz w:val="24"/>
          <w:szCs w:val="24"/>
          <w:lang w:eastAsia="id-ID"/>
        </w:rPr>
        <w:t>Kerjakan yang mudah terlebih dulu dengan cepat dan teliti</w:t>
      </w:r>
      <w:r w:rsidRPr="009A1523">
        <w:rPr>
          <w:rFonts w:ascii="Times New Roman" w:eastAsia="Times New Roman" w:hAnsi="Times New Roman" w:cs="Times New Roman"/>
          <w:sz w:val="24"/>
          <w:szCs w:val="24"/>
          <w:lang w:eastAsia="id-ID"/>
        </w:rPr>
        <w:t xml:space="preserve">. Waktu yang diberikan cukup lama, yaitu </w:t>
      </w:r>
      <w:r w:rsidRPr="009A1523">
        <w:rPr>
          <w:rFonts w:ascii="Times New Roman" w:eastAsia="Times New Roman" w:hAnsi="Times New Roman" w:cs="Times New Roman"/>
          <w:b/>
          <w:bCs/>
          <w:sz w:val="24"/>
          <w:szCs w:val="24"/>
          <w:lang w:eastAsia="id-ID"/>
        </w:rPr>
        <w:t>50 menit</w:t>
      </w:r>
      <w:r w:rsidRPr="009A1523">
        <w:rPr>
          <w:rFonts w:ascii="Times New Roman" w:eastAsia="Times New Roman" w:hAnsi="Times New Roman" w:cs="Times New Roman"/>
          <w:sz w:val="24"/>
          <w:szCs w:val="24"/>
          <w:lang w:eastAsia="id-ID"/>
        </w:rPr>
        <w:t xml:space="preserve">. Bila waktunya sudah 50 menit, segera berhenti. Selanjutnya silakan klik </w:t>
      </w:r>
      <w:r w:rsidRPr="009A1523">
        <w:rPr>
          <w:rFonts w:ascii="Times New Roman" w:eastAsia="Times New Roman" w:hAnsi="Times New Roman" w:cs="Times New Roman"/>
          <w:b/>
          <w:bCs/>
          <w:sz w:val="24"/>
          <w:szCs w:val="24"/>
          <w:lang w:eastAsia="id-ID"/>
        </w:rPr>
        <w:t>"Lihat Hasilnya (Kunci Jawaban)"</w:t>
      </w:r>
      <w:r w:rsidRPr="009A1523">
        <w:rPr>
          <w:rFonts w:ascii="Times New Roman" w:eastAsia="Times New Roman" w:hAnsi="Times New Roman" w:cs="Times New Roman"/>
          <w:sz w:val="24"/>
          <w:szCs w:val="24"/>
          <w:lang w:eastAsia="id-ID"/>
        </w:rPr>
        <w:t xml:space="preserve">, dan </w:t>
      </w:r>
      <w:r w:rsidRPr="009A1523">
        <w:rPr>
          <w:rFonts w:ascii="Times New Roman" w:eastAsia="Times New Roman" w:hAnsi="Times New Roman" w:cs="Times New Roman"/>
          <w:b/>
          <w:bCs/>
          <w:color w:val="FF0000"/>
          <w:sz w:val="24"/>
          <w:szCs w:val="24"/>
          <w:lang w:eastAsia="id-ID"/>
        </w:rPr>
        <w:t>anda akan mengetahui nilai/hasilnya, serta jawaban yang SALAH dan BENAR</w:t>
      </w:r>
      <w:r w:rsidRPr="009A1523">
        <w:rPr>
          <w:rFonts w:ascii="Times New Roman" w:eastAsia="Times New Roman" w:hAnsi="Times New Roman" w:cs="Times New Roman"/>
          <w:sz w:val="24"/>
          <w:szCs w:val="24"/>
          <w:lang w:eastAsia="id-ID"/>
        </w:rPr>
        <w:t xml:space="preserve">. </w:t>
      </w:r>
      <w:r w:rsidRPr="009A1523">
        <w:rPr>
          <w:rFonts w:ascii="Times New Roman" w:eastAsia="Times New Roman" w:hAnsi="Times New Roman" w:cs="Times New Roman"/>
          <w:b/>
          <w:bCs/>
          <w:i/>
          <w:iCs/>
          <w:sz w:val="24"/>
          <w:szCs w:val="24"/>
          <w:lang w:eastAsia="id-ID"/>
        </w:rPr>
        <w:t>(new)</w:t>
      </w:r>
      <w:r w:rsidRPr="009A1523">
        <w:rPr>
          <w:rFonts w:ascii="Times New Roman" w:eastAsia="Times New Roman" w:hAnsi="Times New Roman" w:cs="Times New Roman"/>
          <w:i/>
          <w:iCs/>
          <w:sz w:val="24"/>
          <w:szCs w:val="24"/>
          <w:lang w:eastAsia="id-ID"/>
        </w:rPr>
        <w:t>.</w:t>
      </w:r>
      <w:r w:rsidRPr="009A1523">
        <w:rPr>
          <w:rFonts w:ascii="Times New Roman" w:eastAsia="Times New Roman" w:hAnsi="Times New Roman" w:cs="Times New Roman"/>
          <w:i/>
          <w:iCs/>
          <w:sz w:val="24"/>
          <w:szCs w:val="24"/>
          <w:lang w:eastAsia="id-ID"/>
        </w:rPr>
        <w:br/>
      </w:r>
      <w:r w:rsidRPr="009A1523">
        <w:rPr>
          <w:rFonts w:ascii="Times New Roman" w:eastAsia="Times New Roman" w:hAnsi="Times New Roman" w:cs="Times New Roman"/>
          <w:sz w:val="24"/>
          <w:szCs w:val="24"/>
          <w:lang w:eastAsia="id-ID"/>
        </w:rPr>
        <w:t>--- Selamat Berlatih ---</w:t>
      </w:r>
      <w:r w:rsidRPr="009A1523">
        <w:rPr>
          <w:rFonts w:ascii="Times New Roman" w:eastAsia="Times New Roman" w:hAnsi="Times New Roman" w:cs="Times New Roman"/>
          <w:sz w:val="24"/>
          <w:szCs w:val="24"/>
          <w:lang w:eastAsia="id-ID"/>
        </w:rPr>
        <w:br/>
      </w:r>
    </w:p>
    <w:p w:rsidR="009A1523" w:rsidRPr="009A1523" w:rsidRDefault="009A1523" w:rsidP="009A1523">
      <w:pPr>
        <w:pBdr>
          <w:bottom w:val="single" w:sz="6" w:space="1" w:color="auto"/>
        </w:pBdr>
        <w:spacing w:after="0" w:line="240" w:lineRule="auto"/>
        <w:jc w:val="center"/>
        <w:rPr>
          <w:rFonts w:ascii="Arial" w:eastAsia="Times New Roman" w:hAnsi="Arial" w:cs="Arial"/>
          <w:vanish/>
          <w:sz w:val="16"/>
          <w:szCs w:val="16"/>
          <w:lang w:eastAsia="id-ID"/>
        </w:rPr>
      </w:pPr>
      <w:r w:rsidRPr="009A1523">
        <w:rPr>
          <w:rFonts w:ascii="Arial" w:eastAsia="Times New Roman" w:hAnsi="Arial" w:cs="Arial"/>
          <w:vanish/>
          <w:sz w:val="16"/>
          <w:szCs w:val="16"/>
          <w:lang w:eastAsia="id-ID"/>
        </w:rPr>
        <w:t>Top of Form</w:t>
      </w:r>
    </w:p>
    <w:p w:rsidR="009A1523" w:rsidRPr="009A1523" w:rsidRDefault="009A1523" w:rsidP="009A1523">
      <w:pPr>
        <w:spacing w:after="0" w:line="240" w:lineRule="auto"/>
        <w:jc w:val="center"/>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in;height:18pt" o:ole="">
            <v:imagedata r:id="rId4" o:title=""/>
          </v:shape>
          <w:control r:id="rId5" w:name="DefaultOcxName" w:shapeid="_x0000_i1180"/>
        </w:object>
      </w:r>
      <w:r w:rsidRPr="009A1523">
        <w:rPr>
          <w:rFonts w:ascii="Times New Roman" w:eastAsia="Times New Roman" w:hAnsi="Times New Roman" w:cs="Times New Roman"/>
          <w:sz w:val="24"/>
          <w:szCs w:val="24"/>
          <w:lang w:eastAsia="id-ID"/>
        </w:rPr>
        <w:object w:dxaOrig="1440" w:dyaOrig="1440">
          <v:shape id="_x0000_i1179" type="#_x0000_t75" style="width:132pt;height:22.5pt" o:ole="">
            <v:imagedata r:id="rId6" o:title=""/>
          </v:shape>
          <w:control r:id="rId7" w:name="DefaultOcxName1" w:shapeid="_x0000_i1179"/>
        </w:object>
      </w:r>
    </w:p>
    <w:p w:rsidR="009A1523" w:rsidRPr="009A1523" w:rsidRDefault="009A1523" w:rsidP="009A1523">
      <w:pPr>
        <w:spacing w:after="75" w:line="240" w:lineRule="auto"/>
        <w:jc w:val="center"/>
        <w:rPr>
          <w:rFonts w:ascii="Times New Roman" w:eastAsia="Times New Roman" w:hAnsi="Times New Roman" w:cs="Times New Roman"/>
          <w:sz w:val="24"/>
          <w:szCs w:val="24"/>
          <w:lang w:eastAsia="id-ID"/>
        </w:rPr>
      </w:pPr>
      <w:r w:rsidRPr="009A1523">
        <w:rPr>
          <w:rFonts w:ascii="Times New Roman" w:eastAsia="Times New Roman" w:hAnsi="Times New Roman" w:cs="Times New Roman"/>
          <w:b/>
          <w:bCs/>
          <w:color w:val="FF0000"/>
          <w:sz w:val="24"/>
          <w:szCs w:val="24"/>
          <w:lang w:eastAsia="id-ID"/>
        </w:rPr>
        <w:t>Silakan isi kotak2 di bawah ini dengan huruf a, b, c, atau d</w:t>
      </w:r>
    </w:p>
    <w:tbl>
      <w:tblPr>
        <w:tblW w:w="4850" w:type="pct"/>
        <w:jc w:val="center"/>
        <w:tblCellSpacing w:w="15" w:type="dxa"/>
        <w:shd w:val="clear" w:color="auto" w:fill="CCFFFF"/>
        <w:tblCellMar>
          <w:top w:w="15" w:type="dxa"/>
          <w:left w:w="15" w:type="dxa"/>
          <w:bottom w:w="15" w:type="dxa"/>
          <w:right w:w="15" w:type="dxa"/>
        </w:tblCellMar>
        <w:tblLook w:val="04A0"/>
      </w:tblPr>
      <w:tblGrid>
        <w:gridCol w:w="435"/>
        <w:gridCol w:w="360"/>
        <w:gridCol w:w="8048"/>
      </w:tblGrid>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8" type="#_x0000_t75" style="width:18pt;height:18pt" o:ole="">
                  <v:imagedata r:id="rId8" o:title=""/>
                </v:shape>
                <w:control r:id="rId9" w:name="DefaultOcxName2" w:shapeid="_x0000_i1178"/>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Kebanyakan burung dapat terbang. Burung unta adalah juga seekor burung. Jadi : </w:t>
            </w:r>
            <w:r w:rsidRPr="009A1523">
              <w:rPr>
                <w:rFonts w:ascii="Times New Roman" w:eastAsia="Times New Roman" w:hAnsi="Times New Roman" w:cs="Times New Roman"/>
                <w:sz w:val="24"/>
                <w:szCs w:val="24"/>
                <w:lang w:eastAsia="id-ID"/>
              </w:rPr>
              <w:br/>
              <w:t>a. Burung unta dapat terbang</w:t>
            </w:r>
            <w:r w:rsidRPr="009A1523">
              <w:rPr>
                <w:rFonts w:ascii="Times New Roman" w:eastAsia="Times New Roman" w:hAnsi="Times New Roman" w:cs="Times New Roman"/>
                <w:sz w:val="24"/>
                <w:szCs w:val="24"/>
                <w:lang w:eastAsia="id-ID"/>
              </w:rPr>
              <w:br/>
              <w:t xml:space="preserve">b. Burung unta memang tidak dapat terbang </w:t>
            </w:r>
            <w:r w:rsidRPr="009A1523">
              <w:rPr>
                <w:rFonts w:ascii="Times New Roman" w:eastAsia="Times New Roman" w:hAnsi="Times New Roman" w:cs="Times New Roman"/>
                <w:sz w:val="24"/>
                <w:szCs w:val="24"/>
                <w:lang w:eastAsia="id-ID"/>
              </w:rPr>
              <w:br/>
              <w:t>c. Burung unta belum tentu dapat terbang</w:t>
            </w:r>
            <w:r w:rsidRPr="009A1523">
              <w:rPr>
                <w:rFonts w:ascii="Times New Roman" w:eastAsia="Times New Roman" w:hAnsi="Times New Roman" w:cs="Times New Roman"/>
                <w:sz w:val="24"/>
                <w:szCs w:val="24"/>
                <w:lang w:eastAsia="id-ID"/>
              </w:rPr>
              <w:br/>
              <w:t>d. Jawaban a,b, dan c ketiga-tiganya salah</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7" type="#_x0000_t75" style="width:18pt;height:18pt" o:ole="">
                  <v:imagedata r:id="rId8" o:title=""/>
                </v:shape>
                <w:control r:id="rId10" w:name="DefaultOcxName3" w:shapeid="_x0000_i1177"/>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Mahasiswa ISTN lulus tepat pada waktunya. Sebagian Mahasiswa ISTN adalah Mahasiswa Program Perkuliahan Karyawan (P2K). Jadi : </w:t>
            </w:r>
            <w:r w:rsidRPr="009A1523">
              <w:rPr>
                <w:rFonts w:ascii="Times New Roman" w:eastAsia="Times New Roman" w:hAnsi="Times New Roman" w:cs="Times New Roman"/>
                <w:sz w:val="24"/>
                <w:szCs w:val="24"/>
                <w:lang w:eastAsia="id-ID"/>
              </w:rPr>
              <w:br/>
              <w:t>a. Semua Mahasiswa Program Perkuliahan Karyawan (P2K) ISTN lulus tepat pada</w:t>
            </w:r>
            <w:r w:rsidRPr="009A1523">
              <w:rPr>
                <w:rFonts w:ascii="Times New Roman" w:eastAsia="Times New Roman" w:hAnsi="Times New Roman" w:cs="Times New Roman"/>
                <w:sz w:val="24"/>
                <w:szCs w:val="24"/>
                <w:lang w:eastAsia="id-ID"/>
              </w:rPr>
              <w:br/>
              <w:t>    waktunya.</w:t>
            </w:r>
            <w:r w:rsidRPr="009A1523">
              <w:rPr>
                <w:rFonts w:ascii="Times New Roman" w:eastAsia="Times New Roman" w:hAnsi="Times New Roman" w:cs="Times New Roman"/>
                <w:sz w:val="24"/>
                <w:szCs w:val="24"/>
                <w:lang w:eastAsia="id-ID"/>
              </w:rPr>
              <w:br/>
              <w:t>b. Sebagian Mahasiswa ISTN lulus tidak tepat pada waktunya</w:t>
            </w:r>
            <w:r w:rsidRPr="009A1523">
              <w:rPr>
                <w:rFonts w:ascii="Times New Roman" w:eastAsia="Times New Roman" w:hAnsi="Times New Roman" w:cs="Times New Roman"/>
                <w:sz w:val="24"/>
                <w:szCs w:val="24"/>
                <w:lang w:eastAsia="id-ID"/>
              </w:rPr>
              <w:br/>
              <w:t>c. Mahasiswa ISTN yang lulus tepat pada waktunya pasti Mahasiswa Program</w:t>
            </w:r>
            <w:r w:rsidRPr="009A1523">
              <w:rPr>
                <w:rFonts w:ascii="Times New Roman" w:eastAsia="Times New Roman" w:hAnsi="Times New Roman" w:cs="Times New Roman"/>
                <w:sz w:val="24"/>
                <w:szCs w:val="24"/>
                <w:lang w:eastAsia="id-ID"/>
              </w:rPr>
              <w:br/>
              <w:t>    Perkuliahan Karyawan (P2K).</w:t>
            </w:r>
            <w:r w:rsidRPr="009A1523">
              <w:rPr>
                <w:rFonts w:ascii="Times New Roman" w:eastAsia="Times New Roman" w:hAnsi="Times New Roman" w:cs="Times New Roman"/>
                <w:sz w:val="24"/>
                <w:szCs w:val="24"/>
                <w:lang w:eastAsia="id-ID"/>
              </w:rPr>
              <w:br/>
              <w:t>d. Sebagian Mahasiswa ISTN adalah Mahasiswa Program Perkuliahan Karyawan (P2K).</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6" type="#_x0000_t75" style="width:18pt;height:18pt" o:ole="">
                  <v:imagedata r:id="rId8" o:title=""/>
                </v:shape>
                <w:control r:id="rId11" w:name="DefaultOcxName4" w:shapeid="_x0000_i1176"/>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donor harus berbadan sehat. Sebagian donor darah memiliki golongan darah O, jadi ... </w:t>
            </w:r>
            <w:r w:rsidRPr="009A1523">
              <w:rPr>
                <w:rFonts w:ascii="Times New Roman" w:eastAsia="Times New Roman" w:hAnsi="Times New Roman" w:cs="Times New Roman"/>
                <w:sz w:val="24"/>
                <w:szCs w:val="24"/>
                <w:lang w:eastAsia="id-ID"/>
              </w:rPr>
              <w:br/>
              <w:t>a. Sebagian orang yang bergolongan darah O dan menjadi donor darah berbadan sehat.</w:t>
            </w:r>
            <w:r w:rsidRPr="009A1523">
              <w:rPr>
                <w:rFonts w:ascii="Times New Roman" w:eastAsia="Times New Roman" w:hAnsi="Times New Roman" w:cs="Times New Roman"/>
                <w:sz w:val="24"/>
                <w:szCs w:val="24"/>
                <w:lang w:eastAsia="id-ID"/>
              </w:rPr>
              <w:br/>
              <w:t>b. Semua donor harus memiliki golongan darah O dan berbadan sehat.</w:t>
            </w:r>
            <w:r w:rsidRPr="009A1523">
              <w:rPr>
                <w:rFonts w:ascii="Times New Roman" w:eastAsia="Times New Roman" w:hAnsi="Times New Roman" w:cs="Times New Roman"/>
                <w:sz w:val="24"/>
                <w:szCs w:val="24"/>
                <w:lang w:eastAsia="id-ID"/>
              </w:rPr>
              <w:br/>
              <w:t>c. Semua donor darah yang memiliki golongan darah O harus berbadan sehat.</w:t>
            </w:r>
            <w:r w:rsidRPr="009A1523">
              <w:rPr>
                <w:rFonts w:ascii="Times New Roman" w:eastAsia="Times New Roman" w:hAnsi="Times New Roman" w:cs="Times New Roman"/>
                <w:sz w:val="24"/>
                <w:szCs w:val="24"/>
                <w:lang w:eastAsia="id-ID"/>
              </w:rPr>
              <w:br/>
              <w:t>d. Yang berbadan sehat adalah yang memiliki golongan darah O dan menjadi donor darah.</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5" type="#_x0000_t75" style="width:18pt;height:18pt" o:ole="">
                  <v:imagedata r:id="rId8" o:title=""/>
                </v:shape>
                <w:control r:id="rId12" w:name="DefaultOcxName5" w:shapeid="_x0000_i1175"/>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Di Jakarta telah banyak dibangun gedung bertingkat. Hotel-hotel dan pasar-pasar yang baru dibangun di negara kita banyak yang bertingkat. Pak Sarlito baru datang ke Jakarta dan tinggal di sebuah hotel. Pak Sarlito sudah merencanakan untuk melihat dari dekat gedung-gedung yang bertingkat. jadi...</w:t>
            </w:r>
            <w:r w:rsidRPr="009A1523">
              <w:rPr>
                <w:rFonts w:ascii="Times New Roman" w:eastAsia="Times New Roman" w:hAnsi="Times New Roman" w:cs="Times New Roman"/>
                <w:sz w:val="24"/>
                <w:szCs w:val="24"/>
                <w:lang w:eastAsia="id-ID"/>
              </w:rPr>
              <w:br/>
              <w:t>a. Pak Sarlito menginap di hotel yang bertingkat</w:t>
            </w:r>
            <w:r w:rsidRPr="009A1523">
              <w:rPr>
                <w:rFonts w:ascii="Times New Roman" w:eastAsia="Times New Roman" w:hAnsi="Times New Roman" w:cs="Times New Roman"/>
                <w:sz w:val="24"/>
                <w:szCs w:val="24"/>
                <w:lang w:eastAsia="id-ID"/>
              </w:rPr>
              <w:br/>
              <w:t>b. Tidak ada hotel yang bertingkat di Jakarta</w:t>
            </w:r>
            <w:r w:rsidRPr="009A1523">
              <w:rPr>
                <w:rFonts w:ascii="Times New Roman" w:eastAsia="Times New Roman" w:hAnsi="Times New Roman" w:cs="Times New Roman"/>
                <w:sz w:val="24"/>
                <w:szCs w:val="24"/>
                <w:lang w:eastAsia="id-ID"/>
              </w:rPr>
              <w:br/>
              <w:t>c. Di Jakarta banyak hotel-hotel yang bertingkat</w:t>
            </w:r>
            <w:r w:rsidRPr="009A1523">
              <w:rPr>
                <w:rFonts w:ascii="Times New Roman" w:eastAsia="Times New Roman" w:hAnsi="Times New Roman" w:cs="Times New Roman"/>
                <w:sz w:val="24"/>
                <w:szCs w:val="24"/>
                <w:lang w:eastAsia="id-ID"/>
              </w:rPr>
              <w:br/>
            </w:r>
            <w:r w:rsidRPr="009A1523">
              <w:rPr>
                <w:rFonts w:ascii="Times New Roman" w:eastAsia="Times New Roman" w:hAnsi="Times New Roman" w:cs="Times New Roman"/>
                <w:sz w:val="24"/>
                <w:szCs w:val="24"/>
                <w:lang w:eastAsia="id-ID"/>
              </w:rPr>
              <w:lastRenderedPageBreak/>
              <w:t>d. Mungkin Pak Sarlito menginap di hotel yang tidak bertingkat</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74" type="#_x0000_t75" style="width:18pt;height:18pt" o:ole="">
                  <v:imagedata r:id="rId8" o:title=""/>
                </v:shape>
                <w:control r:id="rId13" w:name="DefaultOcxName6" w:shapeid="_x0000_i1174"/>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5.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Hanya jika berbakat dan bekerja keras, seorang atlet dapat sukses sebagai atlet profesional. Berikut adalah kesimpulan yang secara logis dapat ditarik dari pernyataan di atas:</w:t>
            </w:r>
            <w:r w:rsidRPr="009A1523">
              <w:rPr>
                <w:rFonts w:ascii="Times New Roman" w:eastAsia="Times New Roman" w:hAnsi="Times New Roman" w:cs="Times New Roman"/>
                <w:sz w:val="24"/>
                <w:szCs w:val="24"/>
                <w:lang w:eastAsia="id-ID"/>
              </w:rPr>
              <w:br/>
              <w:t>a. Jika seorang atlet berbakat dan bekerja keras, maka ia akan sukses sebagai atlet</w:t>
            </w:r>
            <w:r w:rsidRPr="009A1523">
              <w:rPr>
                <w:rFonts w:ascii="Times New Roman" w:eastAsia="Times New Roman" w:hAnsi="Times New Roman" w:cs="Times New Roman"/>
                <w:sz w:val="24"/>
                <w:szCs w:val="24"/>
                <w:lang w:eastAsia="id-ID"/>
              </w:rPr>
              <w:br/>
              <w:t>    profesional.</w:t>
            </w:r>
            <w:r w:rsidRPr="009A1523">
              <w:rPr>
                <w:rFonts w:ascii="Times New Roman" w:eastAsia="Times New Roman" w:hAnsi="Times New Roman" w:cs="Times New Roman"/>
                <w:sz w:val="24"/>
                <w:szCs w:val="24"/>
                <w:lang w:eastAsia="id-ID"/>
              </w:rPr>
              <w:br/>
              <w:t>b. Jika seorang atlet tidak sukses sebagai atlet profesional, maka ia tidak berbakat.</w:t>
            </w:r>
            <w:r w:rsidRPr="009A1523">
              <w:rPr>
                <w:rFonts w:ascii="Times New Roman" w:eastAsia="Times New Roman" w:hAnsi="Times New Roman" w:cs="Times New Roman"/>
                <w:sz w:val="24"/>
                <w:szCs w:val="24"/>
                <w:lang w:eastAsia="id-ID"/>
              </w:rPr>
              <w:br/>
              <w:t>c. Jika seorang atlet tidak sukses sebagai atlet profesional, maka ia bukan pekerja keras.</w:t>
            </w:r>
            <w:r w:rsidRPr="009A1523">
              <w:rPr>
                <w:rFonts w:ascii="Times New Roman" w:eastAsia="Times New Roman" w:hAnsi="Times New Roman" w:cs="Times New Roman"/>
                <w:sz w:val="24"/>
                <w:szCs w:val="24"/>
                <w:lang w:eastAsia="id-ID"/>
              </w:rPr>
              <w:br/>
              <w:t>d. Jika seorang atlet tidak berbakat atau tidak bekerja keras, maka ia tidak akan sukses</w:t>
            </w:r>
            <w:r w:rsidRPr="009A1523">
              <w:rPr>
                <w:rFonts w:ascii="Times New Roman" w:eastAsia="Times New Roman" w:hAnsi="Times New Roman" w:cs="Times New Roman"/>
                <w:sz w:val="24"/>
                <w:szCs w:val="24"/>
                <w:lang w:eastAsia="id-ID"/>
              </w:rPr>
              <w:br/>
              <w:t>    sebagai atlet profesional.</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3" type="#_x0000_t75" style="width:18pt;height:18pt" o:ole="">
                  <v:imagedata r:id="rId8" o:title=""/>
                </v:shape>
                <w:control r:id="rId14" w:name="DefaultOcxName7" w:shapeid="_x0000_i1173"/>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6.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Murid yang pandai dalam matematika lebih mudah belajar bahasa. Orang yang tinggal di negara asing lebih lancar berbicara dalam bahasa yang dipakai di negara tersebut. Tati lancar berbicara dalam bahasa Inggris. Jadi : </w:t>
            </w:r>
            <w:r w:rsidRPr="009A1523">
              <w:rPr>
                <w:rFonts w:ascii="Times New Roman" w:eastAsia="Times New Roman" w:hAnsi="Times New Roman" w:cs="Times New Roman"/>
                <w:sz w:val="24"/>
                <w:szCs w:val="24"/>
                <w:lang w:eastAsia="id-ID"/>
              </w:rPr>
              <w:br/>
              <w:t>a. Mungkin Tati bisu.</w:t>
            </w:r>
            <w:r w:rsidRPr="009A1523">
              <w:rPr>
                <w:rFonts w:ascii="Times New Roman" w:eastAsia="Times New Roman" w:hAnsi="Times New Roman" w:cs="Times New Roman"/>
                <w:sz w:val="24"/>
                <w:szCs w:val="24"/>
                <w:lang w:eastAsia="id-ID"/>
              </w:rPr>
              <w:br/>
              <w:t>b. Mungkin Tati tidak pernah tinggal diluar negeri.</w:t>
            </w:r>
            <w:r w:rsidRPr="009A1523">
              <w:rPr>
                <w:rFonts w:ascii="Times New Roman" w:eastAsia="Times New Roman" w:hAnsi="Times New Roman" w:cs="Times New Roman"/>
                <w:sz w:val="24"/>
                <w:szCs w:val="24"/>
                <w:lang w:eastAsia="id-ID"/>
              </w:rPr>
              <w:br/>
              <w:t>c. Tidak mungkin Tati pernah tinggal di luar negeri.</w:t>
            </w:r>
            <w:r w:rsidRPr="009A1523">
              <w:rPr>
                <w:rFonts w:ascii="Times New Roman" w:eastAsia="Times New Roman" w:hAnsi="Times New Roman" w:cs="Times New Roman"/>
                <w:sz w:val="24"/>
                <w:szCs w:val="24"/>
                <w:lang w:eastAsia="id-ID"/>
              </w:rPr>
              <w:br/>
              <w:t>d. Tidak mungkin Tati pandai dalam matematik.</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2" type="#_x0000_t75" style="width:18pt;height:18pt" o:ole="">
                  <v:imagedata r:id="rId8" o:title=""/>
                </v:shape>
                <w:control r:id="rId15" w:name="DefaultOcxName8" w:shapeid="_x0000_i1172"/>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7.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Sarjana yang lulus dengan predikat cum laude harus memiliki indeks prestasi di atas 3,5. Beberapa mahasiswa yang menjadi sarjana lulus dengan indeks prestasi di bawah 3,5. Kesimpulan pernyataan di atas adalah : </w:t>
            </w:r>
            <w:r w:rsidRPr="009A1523">
              <w:rPr>
                <w:rFonts w:ascii="Times New Roman" w:eastAsia="Times New Roman" w:hAnsi="Times New Roman" w:cs="Times New Roman"/>
                <w:sz w:val="24"/>
                <w:szCs w:val="24"/>
                <w:lang w:eastAsia="id-ID"/>
              </w:rPr>
              <w:br/>
              <w:t xml:space="preserve">a. Semua mahasiswa tidak lulus dengan predikat cum laude. </w:t>
            </w:r>
            <w:r w:rsidRPr="009A1523">
              <w:rPr>
                <w:rFonts w:ascii="Times New Roman" w:eastAsia="Times New Roman" w:hAnsi="Times New Roman" w:cs="Times New Roman"/>
                <w:sz w:val="24"/>
                <w:szCs w:val="24"/>
                <w:lang w:eastAsia="id-ID"/>
              </w:rPr>
              <w:br/>
              <w:t>b. Semua mahasiswa yang menjadi sarjana lulus dengan predikat cum laude.</w:t>
            </w:r>
            <w:r w:rsidRPr="009A1523">
              <w:rPr>
                <w:rFonts w:ascii="Times New Roman" w:eastAsia="Times New Roman" w:hAnsi="Times New Roman" w:cs="Times New Roman"/>
                <w:sz w:val="24"/>
                <w:szCs w:val="24"/>
                <w:lang w:eastAsia="id-ID"/>
              </w:rPr>
              <w:br/>
              <w:t>c. Semua mahasiswa yang menjadi sarjana memiliki indeks prestasi di atas 3,5</w:t>
            </w:r>
            <w:r w:rsidRPr="009A1523">
              <w:rPr>
                <w:rFonts w:ascii="Times New Roman" w:eastAsia="Times New Roman" w:hAnsi="Times New Roman" w:cs="Times New Roman"/>
                <w:sz w:val="24"/>
                <w:szCs w:val="24"/>
                <w:lang w:eastAsia="id-ID"/>
              </w:rPr>
              <w:br/>
              <w:t>d. Beberapa mahasiswa yang menjadi sarjana lulus dengan predikat cum laude.</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1" type="#_x0000_t75" style="width:18pt;height:18pt" o:ole="">
                  <v:imagedata r:id="rId8" o:title=""/>
                </v:shape>
                <w:control r:id="rId16" w:name="DefaultOcxName9" w:shapeid="_x0000_i1171"/>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8.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Pengurus koperasi seharusnya berjiwa sosial. Sebagian ketua rukun tetangga pernah menjadi pengurus koperasi. Jadi : </w:t>
            </w:r>
            <w:r w:rsidRPr="009A1523">
              <w:rPr>
                <w:rFonts w:ascii="Times New Roman" w:eastAsia="Times New Roman" w:hAnsi="Times New Roman" w:cs="Times New Roman"/>
                <w:sz w:val="24"/>
                <w:szCs w:val="24"/>
                <w:lang w:eastAsia="id-ID"/>
              </w:rPr>
              <w:br/>
              <w:t>a. Ketua rukun tetangga itu selalu berjiwa sosial.</w:t>
            </w:r>
            <w:r w:rsidRPr="009A1523">
              <w:rPr>
                <w:rFonts w:ascii="Times New Roman" w:eastAsia="Times New Roman" w:hAnsi="Times New Roman" w:cs="Times New Roman"/>
                <w:sz w:val="24"/>
                <w:szCs w:val="24"/>
                <w:lang w:eastAsia="id-ID"/>
              </w:rPr>
              <w:br/>
              <w:t>b. Semua orang yang pernah menjadi ketua rukun tetangga itu pengurus koperasi.</w:t>
            </w:r>
            <w:r w:rsidRPr="009A1523">
              <w:rPr>
                <w:rFonts w:ascii="Times New Roman" w:eastAsia="Times New Roman" w:hAnsi="Times New Roman" w:cs="Times New Roman"/>
                <w:sz w:val="24"/>
                <w:szCs w:val="24"/>
                <w:lang w:eastAsia="id-ID"/>
              </w:rPr>
              <w:br/>
              <w:t>c. Sebagian ketua rukun tetangga seluruhnya berjiwa sosial.</w:t>
            </w:r>
            <w:r w:rsidRPr="009A1523">
              <w:rPr>
                <w:rFonts w:ascii="Times New Roman" w:eastAsia="Times New Roman" w:hAnsi="Times New Roman" w:cs="Times New Roman"/>
                <w:sz w:val="24"/>
                <w:szCs w:val="24"/>
                <w:lang w:eastAsia="id-ID"/>
              </w:rPr>
              <w:br/>
              <w:t>d. Semua pengurus koperasi berjiwa sosial.</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70" type="#_x0000_t75" style="width:18pt;height:18pt" o:ole="">
                  <v:imagedata r:id="rId8" o:title=""/>
                </v:shape>
                <w:control r:id="rId17" w:name="DefaultOcxName10" w:shapeid="_x0000_i1170"/>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9.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Di suatu kelas yang terdiri atas 40 siswa, memiliki minat terhadap mata pelajaran berikut: tak ada siswa yang menyenangi matematika juga menyenangi pelajaran lain. Hanya 4 orang siswa yang menyenangi fisika tetapi tidak mata pelajaran lain. 15 orang menyenangi IPS dan 5 orang diantaranya juga menyenangi IPA. Jika jumlah siswa yang menyenangi biologi 7 orang maka dapat disimpulkan...</w:t>
            </w:r>
            <w:r w:rsidRPr="009A1523">
              <w:rPr>
                <w:rFonts w:ascii="Times New Roman" w:eastAsia="Times New Roman" w:hAnsi="Times New Roman" w:cs="Times New Roman"/>
                <w:sz w:val="24"/>
                <w:szCs w:val="24"/>
                <w:lang w:eastAsia="id-ID"/>
              </w:rPr>
              <w:br/>
              <w:t>a. Jumlah siswa yang menyenangi matematika paling banyak</w:t>
            </w:r>
            <w:r w:rsidRPr="009A1523">
              <w:rPr>
                <w:rFonts w:ascii="Times New Roman" w:eastAsia="Times New Roman" w:hAnsi="Times New Roman" w:cs="Times New Roman"/>
                <w:sz w:val="24"/>
                <w:szCs w:val="24"/>
                <w:lang w:eastAsia="id-ID"/>
              </w:rPr>
              <w:br/>
              <w:t>b. Jumlah siswa yang menyenangi IPS paling banyak</w:t>
            </w:r>
            <w:r w:rsidRPr="009A1523">
              <w:rPr>
                <w:rFonts w:ascii="Times New Roman" w:eastAsia="Times New Roman" w:hAnsi="Times New Roman" w:cs="Times New Roman"/>
                <w:sz w:val="24"/>
                <w:szCs w:val="24"/>
                <w:lang w:eastAsia="id-ID"/>
              </w:rPr>
              <w:br/>
              <w:t>c. Jumlah siswa yang menyenangi IPA paling banyak</w:t>
            </w:r>
            <w:r w:rsidRPr="009A1523">
              <w:rPr>
                <w:rFonts w:ascii="Times New Roman" w:eastAsia="Times New Roman" w:hAnsi="Times New Roman" w:cs="Times New Roman"/>
                <w:sz w:val="24"/>
                <w:szCs w:val="24"/>
                <w:lang w:eastAsia="id-ID"/>
              </w:rPr>
              <w:br/>
              <w:t>d. Jumlah siswa yang menyenangi matematika sama dengan IPS</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9" type="#_x0000_t75" style="width:18pt;height:18pt" o:ole="">
                  <v:imagedata r:id="rId8" o:title=""/>
                </v:shape>
                <w:control r:id="rId18" w:name="DefaultOcxName11" w:shapeid="_x0000_i1169"/>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10.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Jika A = B maka A tidak sama dengan C. Bila P = A, maka.... </w:t>
            </w:r>
            <w:r w:rsidRPr="009A1523">
              <w:rPr>
                <w:rFonts w:ascii="Times New Roman" w:eastAsia="Times New Roman" w:hAnsi="Times New Roman" w:cs="Times New Roman"/>
                <w:sz w:val="24"/>
                <w:szCs w:val="24"/>
                <w:lang w:eastAsia="id-ID"/>
              </w:rPr>
              <w:br/>
              <w:t>a. Bila P = C maka P= B</w:t>
            </w:r>
            <w:r w:rsidRPr="009A1523">
              <w:rPr>
                <w:rFonts w:ascii="Times New Roman" w:eastAsia="Times New Roman" w:hAnsi="Times New Roman" w:cs="Times New Roman"/>
                <w:sz w:val="24"/>
                <w:szCs w:val="24"/>
                <w:lang w:eastAsia="id-ID"/>
              </w:rPr>
              <w:br/>
            </w:r>
            <w:r w:rsidRPr="009A1523">
              <w:rPr>
                <w:rFonts w:ascii="Times New Roman" w:eastAsia="Times New Roman" w:hAnsi="Times New Roman" w:cs="Times New Roman"/>
                <w:sz w:val="24"/>
                <w:szCs w:val="24"/>
                <w:lang w:eastAsia="id-ID"/>
              </w:rPr>
              <w:lastRenderedPageBreak/>
              <w:t>b. Bila P = C maka P tidak sama dengan A</w:t>
            </w:r>
            <w:r w:rsidRPr="009A1523">
              <w:rPr>
                <w:rFonts w:ascii="Times New Roman" w:eastAsia="Times New Roman" w:hAnsi="Times New Roman" w:cs="Times New Roman"/>
                <w:sz w:val="24"/>
                <w:szCs w:val="24"/>
                <w:lang w:eastAsia="id-ID"/>
              </w:rPr>
              <w:br/>
              <w:t>c. Bila P = C maka tidak P tidak sama dengan B</w:t>
            </w:r>
            <w:r w:rsidRPr="009A1523">
              <w:rPr>
                <w:rFonts w:ascii="Times New Roman" w:eastAsia="Times New Roman" w:hAnsi="Times New Roman" w:cs="Times New Roman"/>
                <w:sz w:val="24"/>
                <w:szCs w:val="24"/>
                <w:lang w:eastAsia="id-ID"/>
              </w:rPr>
              <w:br/>
              <w:t>d. Bila P = C maka P = A = B</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68" type="#_x0000_t75" style="width:18pt;height:18pt" o:ole="">
                  <v:imagedata r:id="rId8" o:title=""/>
                </v:shape>
                <w:control r:id="rId19" w:name="DefaultOcxName12" w:shapeid="_x0000_i1168"/>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11.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Bila kendaraan lewat jalan tol harus membayar; Sebagian kendaraan tak punya uang, jadi;</w:t>
            </w:r>
            <w:r w:rsidRPr="009A1523">
              <w:rPr>
                <w:rFonts w:ascii="Times New Roman" w:eastAsia="Times New Roman" w:hAnsi="Times New Roman" w:cs="Times New Roman"/>
                <w:sz w:val="24"/>
                <w:szCs w:val="24"/>
                <w:lang w:eastAsia="id-ID"/>
              </w:rPr>
              <w:br/>
              <w:t>a. Semua kendaraan tidak lewat jalan tol.</w:t>
            </w:r>
            <w:r w:rsidRPr="009A1523">
              <w:rPr>
                <w:rFonts w:ascii="Times New Roman" w:eastAsia="Times New Roman" w:hAnsi="Times New Roman" w:cs="Times New Roman"/>
                <w:sz w:val="24"/>
                <w:szCs w:val="24"/>
                <w:lang w:eastAsia="id-ID"/>
              </w:rPr>
              <w:br/>
              <w:t>b. Semua kendaraan lewat jalan tol.</w:t>
            </w:r>
            <w:r w:rsidRPr="009A1523">
              <w:rPr>
                <w:rFonts w:ascii="Times New Roman" w:eastAsia="Times New Roman" w:hAnsi="Times New Roman" w:cs="Times New Roman"/>
                <w:sz w:val="24"/>
                <w:szCs w:val="24"/>
                <w:lang w:eastAsia="id-ID"/>
              </w:rPr>
              <w:br/>
              <w:t xml:space="preserve">c. Sebagian kendaraan tak punya uang. </w:t>
            </w:r>
            <w:r w:rsidRPr="009A1523">
              <w:rPr>
                <w:rFonts w:ascii="Times New Roman" w:eastAsia="Times New Roman" w:hAnsi="Times New Roman" w:cs="Times New Roman"/>
                <w:sz w:val="24"/>
                <w:szCs w:val="24"/>
                <w:lang w:eastAsia="id-ID"/>
              </w:rPr>
              <w:br/>
              <w:t>d. Sebagian kendaraan tidak lewat jalan tol.</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7" type="#_x0000_t75" style="width:18pt;height:18pt" o:ole="">
                  <v:imagedata r:id="rId8" o:title=""/>
                </v:shape>
                <w:control r:id="rId20" w:name="DefaultOcxName13" w:shapeid="_x0000_i1167"/>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12.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Semua suku bangsa x berkulit cokelat, berambut keriting, dan berbadan kurus. Semua suku bangsa y berkulit hitam dan berambut keriting. Sedikit sekali orang suku z yang berambut keriting. Si Abai dilahirkan di daerah z, berambut keriting dan berkulit kuning. Jadi...</w:t>
            </w:r>
            <w:r w:rsidRPr="009A1523">
              <w:rPr>
                <w:rFonts w:ascii="Times New Roman" w:eastAsia="Times New Roman" w:hAnsi="Times New Roman" w:cs="Times New Roman"/>
                <w:sz w:val="24"/>
                <w:szCs w:val="24"/>
                <w:lang w:eastAsia="id-ID"/>
              </w:rPr>
              <w:br/>
              <w:t>a. Abai pasti bukan suku bangsa x.</w:t>
            </w:r>
            <w:r w:rsidRPr="009A1523">
              <w:rPr>
                <w:rFonts w:ascii="Times New Roman" w:eastAsia="Times New Roman" w:hAnsi="Times New Roman" w:cs="Times New Roman"/>
                <w:sz w:val="24"/>
                <w:szCs w:val="24"/>
                <w:lang w:eastAsia="id-ID"/>
              </w:rPr>
              <w:br/>
              <w:t>b. Abai pasti bukan suku bangsa y.</w:t>
            </w:r>
            <w:r w:rsidRPr="009A1523">
              <w:rPr>
                <w:rFonts w:ascii="Times New Roman" w:eastAsia="Times New Roman" w:hAnsi="Times New Roman" w:cs="Times New Roman"/>
                <w:sz w:val="24"/>
                <w:szCs w:val="24"/>
                <w:lang w:eastAsia="id-ID"/>
              </w:rPr>
              <w:br/>
              <w:t>c. Abai pasti bukan suku bangsa z</w:t>
            </w:r>
            <w:r w:rsidRPr="009A1523">
              <w:rPr>
                <w:rFonts w:ascii="Times New Roman" w:eastAsia="Times New Roman" w:hAnsi="Times New Roman" w:cs="Times New Roman"/>
                <w:sz w:val="24"/>
                <w:szCs w:val="24"/>
                <w:lang w:eastAsia="id-ID"/>
              </w:rPr>
              <w:br/>
              <w:t>d. Abai keturunan suku bangsa x dan y.</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6" type="#_x0000_t75" style="width:18pt;height:18pt" o:ole="">
                  <v:imagedata r:id="rId8" o:title=""/>
                </v:shape>
                <w:control r:id="rId21" w:name="DefaultOcxName14" w:shapeid="_x0000_i1166"/>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13.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Bila S lewat P harus tambah H. Sebagian S tak punya H. Jadi : </w:t>
            </w:r>
            <w:r w:rsidRPr="009A1523">
              <w:rPr>
                <w:rFonts w:ascii="Times New Roman" w:eastAsia="Times New Roman" w:hAnsi="Times New Roman" w:cs="Times New Roman"/>
                <w:sz w:val="24"/>
                <w:szCs w:val="24"/>
                <w:lang w:eastAsia="id-ID"/>
              </w:rPr>
              <w:br/>
              <w:t>a. Semua S tidak lewat P</w:t>
            </w:r>
            <w:r w:rsidRPr="009A1523">
              <w:rPr>
                <w:rFonts w:ascii="Times New Roman" w:eastAsia="Times New Roman" w:hAnsi="Times New Roman" w:cs="Times New Roman"/>
                <w:sz w:val="24"/>
                <w:szCs w:val="24"/>
                <w:lang w:eastAsia="id-ID"/>
              </w:rPr>
              <w:br/>
              <w:t>b. Sebagian S tidak lewat P</w:t>
            </w:r>
            <w:r w:rsidRPr="009A1523">
              <w:rPr>
                <w:rFonts w:ascii="Times New Roman" w:eastAsia="Times New Roman" w:hAnsi="Times New Roman" w:cs="Times New Roman"/>
                <w:sz w:val="24"/>
                <w:szCs w:val="24"/>
                <w:lang w:eastAsia="id-ID"/>
              </w:rPr>
              <w:br/>
              <w:t>c. Sebagian S tak punya H</w:t>
            </w:r>
            <w:r w:rsidRPr="009A1523">
              <w:rPr>
                <w:rFonts w:ascii="Times New Roman" w:eastAsia="Times New Roman" w:hAnsi="Times New Roman" w:cs="Times New Roman"/>
                <w:sz w:val="24"/>
                <w:szCs w:val="24"/>
                <w:lang w:eastAsia="id-ID"/>
              </w:rPr>
              <w:br/>
              <w:t>d. Semua S tidak lewat P dan tak lewat H</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5" type="#_x0000_t75" style="width:18pt;height:18pt" o:ole="">
                  <v:imagedata r:id="rId8" o:title=""/>
                </v:shape>
                <w:control r:id="rId22" w:name="DefaultOcxName15" w:shapeid="_x0000_i1165"/>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14.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Apabila sebagian orang yakin adanya kehidupan setelah kematian, sebagiannya lagi tidak yakin adanya kehidupan setelah kematian, dan sebagian lainnya sangat yakin bahwa tidak akan ada kehidupan setelah kematian, maka.... </w:t>
            </w:r>
            <w:r w:rsidRPr="009A1523">
              <w:rPr>
                <w:rFonts w:ascii="Times New Roman" w:eastAsia="Times New Roman" w:hAnsi="Times New Roman" w:cs="Times New Roman"/>
                <w:sz w:val="24"/>
                <w:szCs w:val="24"/>
                <w:lang w:eastAsia="id-ID"/>
              </w:rPr>
              <w:br/>
              <w:t>a. Sebagian orang yakin akan ada kematian.</w:t>
            </w:r>
            <w:r w:rsidRPr="009A1523">
              <w:rPr>
                <w:rFonts w:ascii="Times New Roman" w:eastAsia="Times New Roman" w:hAnsi="Times New Roman" w:cs="Times New Roman"/>
                <w:sz w:val="24"/>
                <w:szCs w:val="24"/>
                <w:lang w:eastAsia="id-ID"/>
              </w:rPr>
              <w:br/>
              <w:t>b. Tidak semua orang yakin akan ada kematian.</w:t>
            </w:r>
            <w:r w:rsidRPr="009A1523">
              <w:rPr>
                <w:rFonts w:ascii="Times New Roman" w:eastAsia="Times New Roman" w:hAnsi="Times New Roman" w:cs="Times New Roman"/>
                <w:sz w:val="24"/>
                <w:szCs w:val="24"/>
                <w:lang w:eastAsia="id-ID"/>
              </w:rPr>
              <w:br/>
              <w:t>c. Semua orang meyakini adanya kematian.</w:t>
            </w:r>
            <w:r w:rsidRPr="009A1523">
              <w:rPr>
                <w:rFonts w:ascii="Times New Roman" w:eastAsia="Times New Roman" w:hAnsi="Times New Roman" w:cs="Times New Roman"/>
                <w:sz w:val="24"/>
                <w:szCs w:val="24"/>
                <w:lang w:eastAsia="id-ID"/>
              </w:rPr>
              <w:br/>
              <w:t>d. Mengenai kehidupan setelah kematian, tidak semua orang meyakini.</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4" type="#_x0000_t75" style="width:18pt;height:18pt" o:ole="">
                  <v:imagedata r:id="rId8" o:title=""/>
                </v:shape>
                <w:control r:id="rId23" w:name="DefaultOcxName16" w:shapeid="_x0000_i1164"/>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15.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Beberapa benda yang memuai adalah logam. Semua logam adalah benda padat. Jadi : </w:t>
            </w:r>
            <w:r w:rsidRPr="009A1523">
              <w:rPr>
                <w:rFonts w:ascii="Times New Roman" w:eastAsia="Times New Roman" w:hAnsi="Times New Roman" w:cs="Times New Roman"/>
                <w:sz w:val="24"/>
                <w:szCs w:val="24"/>
                <w:lang w:eastAsia="id-ID"/>
              </w:rPr>
              <w:br/>
              <w:t>a. Hanya logam yang memuai merupakan benda padat.</w:t>
            </w:r>
            <w:r w:rsidRPr="009A1523">
              <w:rPr>
                <w:rFonts w:ascii="Times New Roman" w:eastAsia="Times New Roman" w:hAnsi="Times New Roman" w:cs="Times New Roman"/>
                <w:sz w:val="24"/>
                <w:szCs w:val="24"/>
                <w:lang w:eastAsia="id-ID"/>
              </w:rPr>
              <w:br/>
              <w:t>b. Benda yang bukan logam tidak memuai.</w:t>
            </w:r>
            <w:r w:rsidRPr="009A1523">
              <w:rPr>
                <w:rFonts w:ascii="Times New Roman" w:eastAsia="Times New Roman" w:hAnsi="Times New Roman" w:cs="Times New Roman"/>
                <w:sz w:val="24"/>
                <w:szCs w:val="24"/>
                <w:lang w:eastAsia="id-ID"/>
              </w:rPr>
              <w:br/>
              <w:t>c. Beberapa benda padat dapat memuai.</w:t>
            </w:r>
            <w:r w:rsidRPr="009A1523">
              <w:rPr>
                <w:rFonts w:ascii="Times New Roman" w:eastAsia="Times New Roman" w:hAnsi="Times New Roman" w:cs="Times New Roman"/>
                <w:sz w:val="24"/>
                <w:szCs w:val="24"/>
                <w:lang w:eastAsia="id-ID"/>
              </w:rPr>
              <w:br/>
              <w:t>d. Benda padat dapat memuai.</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3" type="#_x0000_t75" style="width:18pt;height:18pt" o:ole="">
                  <v:imagedata r:id="rId8" o:title=""/>
                </v:shape>
                <w:control r:id="rId24" w:name="DefaultOcxName17" w:shapeid="_x0000_i1163"/>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16.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Tidak ada dua gaun rancangan desainer X yang memiliki model yang sama. Gaun A dan B adalah rancangan desainer X. Jadi : </w:t>
            </w:r>
            <w:r w:rsidRPr="009A1523">
              <w:rPr>
                <w:rFonts w:ascii="Times New Roman" w:eastAsia="Times New Roman" w:hAnsi="Times New Roman" w:cs="Times New Roman"/>
                <w:sz w:val="24"/>
                <w:szCs w:val="24"/>
                <w:lang w:eastAsia="id-ID"/>
              </w:rPr>
              <w:br/>
              <w:t>a. Sebagian gaun rancangan desainer X.</w:t>
            </w:r>
            <w:r w:rsidRPr="009A1523">
              <w:rPr>
                <w:rFonts w:ascii="Times New Roman" w:eastAsia="Times New Roman" w:hAnsi="Times New Roman" w:cs="Times New Roman"/>
                <w:sz w:val="24"/>
                <w:szCs w:val="24"/>
                <w:lang w:eastAsia="id-ID"/>
              </w:rPr>
              <w:br/>
              <w:t>b. Semua desainer merancang gaun dengan mode seperti gaun A dan B.</w:t>
            </w:r>
            <w:r w:rsidRPr="009A1523">
              <w:rPr>
                <w:rFonts w:ascii="Times New Roman" w:eastAsia="Times New Roman" w:hAnsi="Times New Roman" w:cs="Times New Roman"/>
                <w:sz w:val="24"/>
                <w:szCs w:val="24"/>
                <w:lang w:eastAsia="id-ID"/>
              </w:rPr>
              <w:br/>
              <w:t>c. Gaun A dan B tidak memiliki mode yang sama.</w:t>
            </w:r>
            <w:r w:rsidRPr="009A1523">
              <w:rPr>
                <w:rFonts w:ascii="Times New Roman" w:eastAsia="Times New Roman" w:hAnsi="Times New Roman" w:cs="Times New Roman"/>
                <w:sz w:val="24"/>
                <w:szCs w:val="24"/>
                <w:lang w:eastAsia="id-ID"/>
              </w:rPr>
              <w:br/>
              <w:t>d. Gaun yang modenya tidak sama berasal dari desainer X saja.</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2" type="#_x0000_t75" style="width:18pt;height:18pt" o:ole="">
                  <v:imagedata r:id="rId8" o:title=""/>
                </v:shape>
                <w:control r:id="rId25" w:name="DefaultOcxName18" w:shapeid="_x0000_i1162"/>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17.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murid yang mengikuti ujian tidak menggunakan kalkulator. Sebagian </w:t>
            </w:r>
            <w:r w:rsidRPr="009A1523">
              <w:rPr>
                <w:rFonts w:ascii="Times New Roman" w:eastAsia="Times New Roman" w:hAnsi="Times New Roman" w:cs="Times New Roman"/>
                <w:sz w:val="24"/>
                <w:szCs w:val="24"/>
                <w:lang w:eastAsia="id-ID"/>
              </w:rPr>
              <w:lastRenderedPageBreak/>
              <w:t>murid yang ujian mengenakan jam tangan. Jadi :</w:t>
            </w:r>
            <w:r w:rsidRPr="009A1523">
              <w:rPr>
                <w:rFonts w:ascii="Times New Roman" w:eastAsia="Times New Roman" w:hAnsi="Times New Roman" w:cs="Times New Roman"/>
                <w:sz w:val="24"/>
                <w:szCs w:val="24"/>
                <w:lang w:eastAsia="id-ID"/>
              </w:rPr>
              <w:br/>
              <w:t>a. Semua murid yang ujian mengenakan jam tangan.</w:t>
            </w:r>
            <w:r w:rsidRPr="009A1523">
              <w:rPr>
                <w:rFonts w:ascii="Times New Roman" w:eastAsia="Times New Roman" w:hAnsi="Times New Roman" w:cs="Times New Roman"/>
                <w:sz w:val="24"/>
                <w:szCs w:val="24"/>
                <w:lang w:eastAsia="id-ID"/>
              </w:rPr>
              <w:br/>
              <w:t>b. Sementara murid yang ujian tidak mengenakan jam tangan.</w:t>
            </w:r>
            <w:r w:rsidRPr="009A1523">
              <w:rPr>
                <w:rFonts w:ascii="Times New Roman" w:eastAsia="Times New Roman" w:hAnsi="Times New Roman" w:cs="Times New Roman"/>
                <w:sz w:val="24"/>
                <w:szCs w:val="24"/>
                <w:lang w:eastAsia="id-ID"/>
              </w:rPr>
              <w:br/>
              <w:t>c. Semua murid yang ujian tidak menggunakan kalkulator dan tidak mengenakan jam</w:t>
            </w:r>
            <w:r w:rsidRPr="009A1523">
              <w:rPr>
                <w:rFonts w:ascii="Times New Roman" w:eastAsia="Times New Roman" w:hAnsi="Times New Roman" w:cs="Times New Roman"/>
                <w:sz w:val="24"/>
                <w:szCs w:val="24"/>
                <w:lang w:eastAsia="id-ID"/>
              </w:rPr>
              <w:br/>
              <w:t>    tangan.</w:t>
            </w:r>
            <w:r w:rsidRPr="009A1523">
              <w:rPr>
                <w:rFonts w:ascii="Times New Roman" w:eastAsia="Times New Roman" w:hAnsi="Times New Roman" w:cs="Times New Roman"/>
                <w:sz w:val="24"/>
                <w:szCs w:val="24"/>
                <w:lang w:eastAsia="id-ID"/>
              </w:rPr>
              <w:br/>
              <w:t>d. Sebagian murid yang ujian mengenakan jam tangan dan tidak menggunakan</w:t>
            </w:r>
            <w:r w:rsidRPr="009A1523">
              <w:rPr>
                <w:rFonts w:ascii="Times New Roman" w:eastAsia="Times New Roman" w:hAnsi="Times New Roman" w:cs="Times New Roman"/>
                <w:sz w:val="24"/>
                <w:szCs w:val="24"/>
                <w:lang w:eastAsia="id-ID"/>
              </w:rPr>
              <w:br/>
              <w:t>    kalkulator.</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61" type="#_x0000_t75" style="width:18pt;height:18pt" o:ole="">
                  <v:imagedata r:id="rId8" o:title=""/>
                </v:shape>
                <w:control r:id="rId26" w:name="DefaultOcxName19" w:shapeid="_x0000_i1161"/>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18.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U bukan B. Sebagian U adalah C. Jadi : </w:t>
            </w:r>
            <w:r w:rsidRPr="009A1523">
              <w:rPr>
                <w:rFonts w:ascii="Times New Roman" w:eastAsia="Times New Roman" w:hAnsi="Times New Roman" w:cs="Times New Roman"/>
                <w:sz w:val="24"/>
                <w:szCs w:val="24"/>
                <w:lang w:eastAsia="id-ID"/>
              </w:rPr>
              <w:br/>
              <w:t>a. Sebagian U adalah C bukan B</w:t>
            </w:r>
            <w:r w:rsidRPr="009A1523">
              <w:rPr>
                <w:rFonts w:ascii="Times New Roman" w:eastAsia="Times New Roman" w:hAnsi="Times New Roman" w:cs="Times New Roman"/>
                <w:sz w:val="24"/>
                <w:szCs w:val="24"/>
                <w:lang w:eastAsia="id-ID"/>
              </w:rPr>
              <w:br/>
              <w:t>b. Semua U bukan B dan C</w:t>
            </w:r>
            <w:r w:rsidRPr="009A1523">
              <w:rPr>
                <w:rFonts w:ascii="Times New Roman" w:eastAsia="Times New Roman" w:hAnsi="Times New Roman" w:cs="Times New Roman"/>
                <w:sz w:val="24"/>
                <w:szCs w:val="24"/>
                <w:lang w:eastAsia="id-ID"/>
              </w:rPr>
              <w:br/>
              <w:t>c. Sebagian U bukan C adalah B</w:t>
            </w:r>
            <w:r w:rsidRPr="009A1523">
              <w:rPr>
                <w:rFonts w:ascii="Times New Roman" w:eastAsia="Times New Roman" w:hAnsi="Times New Roman" w:cs="Times New Roman"/>
                <w:sz w:val="24"/>
                <w:szCs w:val="24"/>
                <w:lang w:eastAsia="id-ID"/>
              </w:rPr>
              <w:br/>
              <w:t>d. Semua U adalah C</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60" type="#_x0000_t75" style="width:18pt;height:18pt" o:ole="">
                  <v:imagedata r:id="rId8" o:title=""/>
                </v:shape>
                <w:control r:id="rId27" w:name="DefaultOcxName20" w:shapeid="_x0000_i1160"/>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19.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Akhmad adalah pekerja. Akhmad menjadi buruh di sebuah pabrik. Banyak di antara buruh-buruhnya yang malas bekerja. Badrun adalah teman Akhmad. Jadi : .</w:t>
            </w:r>
            <w:r w:rsidRPr="009A1523">
              <w:rPr>
                <w:rFonts w:ascii="Times New Roman" w:eastAsia="Times New Roman" w:hAnsi="Times New Roman" w:cs="Times New Roman"/>
                <w:sz w:val="24"/>
                <w:szCs w:val="24"/>
                <w:lang w:eastAsia="id-ID"/>
              </w:rPr>
              <w:br/>
              <w:t>a. Akhmad itu malas.</w:t>
            </w:r>
            <w:r w:rsidRPr="009A1523">
              <w:rPr>
                <w:rFonts w:ascii="Times New Roman" w:eastAsia="Times New Roman" w:hAnsi="Times New Roman" w:cs="Times New Roman"/>
                <w:sz w:val="24"/>
                <w:szCs w:val="24"/>
                <w:lang w:eastAsia="id-ID"/>
              </w:rPr>
              <w:br/>
              <w:t>b. Badrun itu malas.</w:t>
            </w:r>
            <w:r w:rsidRPr="009A1523">
              <w:rPr>
                <w:rFonts w:ascii="Times New Roman" w:eastAsia="Times New Roman" w:hAnsi="Times New Roman" w:cs="Times New Roman"/>
                <w:sz w:val="24"/>
                <w:szCs w:val="24"/>
                <w:lang w:eastAsia="id-ID"/>
              </w:rPr>
              <w:br/>
              <w:t>c. Badrun mungkin teman sekerja Akhmad.</w:t>
            </w:r>
            <w:r w:rsidRPr="009A1523">
              <w:rPr>
                <w:rFonts w:ascii="Times New Roman" w:eastAsia="Times New Roman" w:hAnsi="Times New Roman" w:cs="Times New Roman"/>
                <w:sz w:val="24"/>
                <w:szCs w:val="24"/>
                <w:lang w:eastAsia="id-ID"/>
              </w:rPr>
              <w:br/>
              <w:t>d. Teman-teman Badrun semuanya rajin.</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9" type="#_x0000_t75" style="width:18pt;height:18pt" o:ole="">
                  <v:imagedata r:id="rId8" o:title=""/>
                </v:shape>
                <w:control r:id="rId28" w:name="DefaultOcxName21" w:shapeid="_x0000_i1159"/>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20.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Dalam sebuah kelas, sebagian besar murid pandai berenang, sebagian besar juga pandai mendayung. Jadi :</w:t>
            </w:r>
            <w:r w:rsidRPr="009A1523">
              <w:rPr>
                <w:rFonts w:ascii="Times New Roman" w:eastAsia="Times New Roman" w:hAnsi="Times New Roman" w:cs="Times New Roman"/>
                <w:sz w:val="24"/>
                <w:szCs w:val="24"/>
                <w:lang w:eastAsia="id-ID"/>
              </w:rPr>
              <w:br/>
              <w:t>a. Sebagian besar murid tidak pandai berenang dan tidak pandai mendayung</w:t>
            </w:r>
            <w:r w:rsidRPr="009A1523">
              <w:rPr>
                <w:rFonts w:ascii="Times New Roman" w:eastAsia="Times New Roman" w:hAnsi="Times New Roman" w:cs="Times New Roman"/>
                <w:sz w:val="24"/>
                <w:szCs w:val="24"/>
                <w:lang w:eastAsia="id-ID"/>
              </w:rPr>
              <w:br/>
              <w:t>b. Sebagian besar murid pandai berenang saja</w:t>
            </w:r>
            <w:r w:rsidRPr="009A1523">
              <w:rPr>
                <w:rFonts w:ascii="Times New Roman" w:eastAsia="Times New Roman" w:hAnsi="Times New Roman" w:cs="Times New Roman"/>
                <w:sz w:val="24"/>
                <w:szCs w:val="24"/>
                <w:lang w:eastAsia="id-ID"/>
              </w:rPr>
              <w:br/>
              <w:t>c. Sebagian tertentu dari murid-murid itu pandai berenang dan pandai mendayung</w:t>
            </w:r>
            <w:r w:rsidRPr="009A1523">
              <w:rPr>
                <w:rFonts w:ascii="Times New Roman" w:eastAsia="Times New Roman" w:hAnsi="Times New Roman" w:cs="Times New Roman"/>
                <w:sz w:val="24"/>
                <w:szCs w:val="24"/>
                <w:lang w:eastAsia="id-ID"/>
              </w:rPr>
              <w:br/>
              <w:t>d. Jawaban a, b, dan c ketiga-tiganya salah</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8" type="#_x0000_t75" style="width:18pt;height:18pt" o:ole="">
                  <v:imagedata r:id="rId8" o:title=""/>
                </v:shape>
                <w:control r:id="rId29" w:name="DefaultOcxName22" w:shapeid="_x0000_i1158"/>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21.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mahasiswa yang berdasi. Sebagian mahasiswa berjas. Jadi : </w:t>
            </w:r>
            <w:r w:rsidRPr="009A1523">
              <w:rPr>
                <w:rFonts w:ascii="Times New Roman" w:eastAsia="Times New Roman" w:hAnsi="Times New Roman" w:cs="Times New Roman"/>
                <w:sz w:val="24"/>
                <w:szCs w:val="24"/>
                <w:lang w:eastAsia="id-ID"/>
              </w:rPr>
              <w:br/>
              <w:t>a. Sebagian mahasiswa bersepatu</w:t>
            </w:r>
            <w:r w:rsidRPr="009A1523">
              <w:rPr>
                <w:rFonts w:ascii="Times New Roman" w:eastAsia="Times New Roman" w:hAnsi="Times New Roman" w:cs="Times New Roman"/>
                <w:sz w:val="24"/>
                <w:szCs w:val="24"/>
                <w:lang w:eastAsia="id-ID"/>
              </w:rPr>
              <w:br/>
              <w:t>b. Sebagian mahasiswa berjas dan bersepatu</w:t>
            </w:r>
            <w:r w:rsidRPr="009A1523">
              <w:rPr>
                <w:rFonts w:ascii="Times New Roman" w:eastAsia="Times New Roman" w:hAnsi="Times New Roman" w:cs="Times New Roman"/>
                <w:sz w:val="24"/>
                <w:szCs w:val="24"/>
                <w:lang w:eastAsia="id-ID"/>
              </w:rPr>
              <w:br/>
              <w:t>c. Sebagian mahasiswa berdasi dan berjas</w:t>
            </w:r>
            <w:r w:rsidRPr="009A1523">
              <w:rPr>
                <w:rFonts w:ascii="Times New Roman" w:eastAsia="Times New Roman" w:hAnsi="Times New Roman" w:cs="Times New Roman"/>
                <w:sz w:val="24"/>
                <w:szCs w:val="24"/>
                <w:lang w:eastAsia="id-ID"/>
              </w:rPr>
              <w:br/>
              <w:t>d. Sebagian mahasiswa bersepatu tapi tak berjas</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7" type="#_x0000_t75" style="width:18pt;height:18pt" o:ole="">
                  <v:imagedata r:id="rId8" o:title=""/>
                </v:shape>
                <w:control r:id="rId30" w:name="DefaultOcxName23" w:shapeid="_x0000_i1157"/>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22.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dosen adalah pegawai negeri. Sebagian dosen adalah seniman. Yang tidak cocok dengan pernyataan tersebut adalah.... </w:t>
            </w:r>
            <w:r w:rsidRPr="009A1523">
              <w:rPr>
                <w:rFonts w:ascii="Times New Roman" w:eastAsia="Times New Roman" w:hAnsi="Times New Roman" w:cs="Times New Roman"/>
                <w:sz w:val="24"/>
                <w:szCs w:val="24"/>
                <w:lang w:eastAsia="id-ID"/>
              </w:rPr>
              <w:br/>
              <w:t>a. Sebagian seniman adalah pegawai negeri</w:t>
            </w:r>
            <w:r w:rsidRPr="009A1523">
              <w:rPr>
                <w:rFonts w:ascii="Times New Roman" w:eastAsia="Times New Roman" w:hAnsi="Times New Roman" w:cs="Times New Roman"/>
                <w:sz w:val="24"/>
                <w:szCs w:val="24"/>
                <w:lang w:eastAsia="id-ID"/>
              </w:rPr>
              <w:br/>
              <w:t>b. Sebagian pegawai negeri adalah dosen</w:t>
            </w:r>
            <w:r w:rsidRPr="009A1523">
              <w:rPr>
                <w:rFonts w:ascii="Times New Roman" w:eastAsia="Times New Roman" w:hAnsi="Times New Roman" w:cs="Times New Roman"/>
                <w:sz w:val="24"/>
                <w:szCs w:val="24"/>
                <w:lang w:eastAsia="id-ID"/>
              </w:rPr>
              <w:br/>
              <w:t>c. Sebagian seniman adalah dosen</w:t>
            </w:r>
            <w:r w:rsidRPr="009A1523">
              <w:rPr>
                <w:rFonts w:ascii="Times New Roman" w:eastAsia="Times New Roman" w:hAnsi="Times New Roman" w:cs="Times New Roman"/>
                <w:sz w:val="24"/>
                <w:szCs w:val="24"/>
                <w:lang w:eastAsia="id-ID"/>
              </w:rPr>
              <w:br/>
              <w:t>d. Semua seniman adalah pegawai negeri</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6" type="#_x0000_t75" style="width:18pt;height:18pt" o:ole="">
                  <v:imagedata r:id="rId8" o:title=""/>
                </v:shape>
                <w:control r:id="rId31" w:name="DefaultOcxName24" w:shapeid="_x0000_i1156"/>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23.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Christina bersekolah di SMA Negeri VII. Tema-teman sekelasnya berjumlah 29 orang. Junus adalah tetangga Christina. Junus tahu benar bahwa ada teman Christina yang tidak lulus ujian penghabisan. Jadi : </w:t>
            </w:r>
            <w:r w:rsidRPr="009A1523">
              <w:rPr>
                <w:rFonts w:ascii="Times New Roman" w:eastAsia="Times New Roman" w:hAnsi="Times New Roman" w:cs="Times New Roman"/>
                <w:sz w:val="24"/>
                <w:szCs w:val="24"/>
                <w:lang w:eastAsia="id-ID"/>
              </w:rPr>
              <w:br/>
              <w:t>a. Mungkin semua teman sekelas Christina tidak lulus.</w:t>
            </w:r>
            <w:r w:rsidRPr="009A1523">
              <w:rPr>
                <w:rFonts w:ascii="Times New Roman" w:eastAsia="Times New Roman" w:hAnsi="Times New Roman" w:cs="Times New Roman"/>
                <w:sz w:val="24"/>
                <w:szCs w:val="24"/>
                <w:lang w:eastAsia="id-ID"/>
              </w:rPr>
              <w:br/>
              <w:t>b. Mungkin semua teman sekelas Christina tidak lulus.</w:t>
            </w:r>
            <w:r w:rsidRPr="009A1523">
              <w:rPr>
                <w:rFonts w:ascii="Times New Roman" w:eastAsia="Times New Roman" w:hAnsi="Times New Roman" w:cs="Times New Roman"/>
                <w:sz w:val="24"/>
                <w:szCs w:val="24"/>
                <w:lang w:eastAsia="id-ID"/>
              </w:rPr>
              <w:br/>
              <w:t>c. Tidak mungkin ada teman Christina yang lulus.</w:t>
            </w:r>
            <w:r w:rsidRPr="009A1523">
              <w:rPr>
                <w:rFonts w:ascii="Times New Roman" w:eastAsia="Times New Roman" w:hAnsi="Times New Roman" w:cs="Times New Roman"/>
                <w:sz w:val="24"/>
                <w:szCs w:val="24"/>
                <w:lang w:eastAsia="id-ID"/>
              </w:rPr>
              <w:br/>
            </w:r>
            <w:r w:rsidRPr="009A1523">
              <w:rPr>
                <w:rFonts w:ascii="Times New Roman" w:eastAsia="Times New Roman" w:hAnsi="Times New Roman" w:cs="Times New Roman"/>
                <w:sz w:val="24"/>
                <w:szCs w:val="24"/>
                <w:lang w:eastAsia="id-ID"/>
              </w:rPr>
              <w:lastRenderedPageBreak/>
              <w:t>d. Tidak mungkin semua teman Christina dikenal oleh Junus.</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55" type="#_x0000_t75" style="width:18pt;height:18pt" o:ole="">
                  <v:imagedata r:id="rId8" o:title=""/>
                </v:shape>
                <w:control r:id="rId32" w:name="DefaultOcxName25" w:shapeid="_x0000_i1155"/>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24.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Y adalah P. Sebagian Y adalah R. Jadi : </w:t>
            </w:r>
            <w:r w:rsidRPr="009A1523">
              <w:rPr>
                <w:rFonts w:ascii="Times New Roman" w:eastAsia="Times New Roman" w:hAnsi="Times New Roman" w:cs="Times New Roman"/>
                <w:sz w:val="24"/>
                <w:szCs w:val="24"/>
                <w:lang w:eastAsia="id-ID"/>
              </w:rPr>
              <w:br/>
              <w:t>a. Semua Y yang bukan P adalah R</w:t>
            </w:r>
            <w:r w:rsidRPr="009A1523">
              <w:rPr>
                <w:rFonts w:ascii="Times New Roman" w:eastAsia="Times New Roman" w:hAnsi="Times New Roman" w:cs="Times New Roman"/>
                <w:sz w:val="24"/>
                <w:szCs w:val="24"/>
                <w:lang w:eastAsia="id-ID"/>
              </w:rPr>
              <w:br/>
              <w:t>b. Semua Y yang bukan R adalah P</w:t>
            </w:r>
            <w:r w:rsidRPr="009A1523">
              <w:rPr>
                <w:rFonts w:ascii="Times New Roman" w:eastAsia="Times New Roman" w:hAnsi="Times New Roman" w:cs="Times New Roman"/>
                <w:sz w:val="24"/>
                <w:szCs w:val="24"/>
                <w:lang w:eastAsia="id-ID"/>
              </w:rPr>
              <w:br/>
              <w:t>c. Semua R yang bukan Y adalah P</w:t>
            </w:r>
            <w:r w:rsidRPr="009A1523">
              <w:rPr>
                <w:rFonts w:ascii="Times New Roman" w:eastAsia="Times New Roman" w:hAnsi="Times New Roman" w:cs="Times New Roman"/>
                <w:sz w:val="24"/>
                <w:szCs w:val="24"/>
                <w:lang w:eastAsia="id-ID"/>
              </w:rPr>
              <w:br/>
              <w:t>d. Sebagian Y yang bukan R adalah P</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4" type="#_x0000_t75" style="width:18pt;height:18pt" o:ole="">
                  <v:imagedata r:id="rId8" o:title=""/>
                </v:shape>
                <w:control r:id="rId33" w:name="DefaultOcxName26" w:shapeid="_x0000_i1154"/>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25.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kertas gambar sangat berguna. Sebagian kertas yang sangat berguna harganya murah. Jadi : </w:t>
            </w:r>
            <w:r w:rsidRPr="009A1523">
              <w:rPr>
                <w:rFonts w:ascii="Times New Roman" w:eastAsia="Times New Roman" w:hAnsi="Times New Roman" w:cs="Times New Roman"/>
                <w:sz w:val="24"/>
                <w:szCs w:val="24"/>
                <w:lang w:eastAsia="id-ID"/>
              </w:rPr>
              <w:br/>
              <w:t>a. Semua kertas gambar harganya murah.</w:t>
            </w:r>
            <w:r w:rsidRPr="009A1523">
              <w:rPr>
                <w:rFonts w:ascii="Times New Roman" w:eastAsia="Times New Roman" w:hAnsi="Times New Roman" w:cs="Times New Roman"/>
                <w:sz w:val="24"/>
                <w:szCs w:val="24"/>
                <w:lang w:eastAsia="id-ID"/>
              </w:rPr>
              <w:br/>
              <w:t>b. Semua kertas yang harganya murah adalah kertas gambar</w:t>
            </w:r>
            <w:r w:rsidRPr="009A1523">
              <w:rPr>
                <w:rFonts w:ascii="Times New Roman" w:eastAsia="Times New Roman" w:hAnsi="Times New Roman" w:cs="Times New Roman"/>
                <w:sz w:val="24"/>
                <w:szCs w:val="24"/>
                <w:lang w:eastAsia="id-ID"/>
              </w:rPr>
              <w:br/>
              <w:t>c. Sebagian kertas harganya murah.</w:t>
            </w:r>
            <w:r w:rsidRPr="009A1523">
              <w:rPr>
                <w:rFonts w:ascii="Times New Roman" w:eastAsia="Times New Roman" w:hAnsi="Times New Roman" w:cs="Times New Roman"/>
                <w:sz w:val="24"/>
                <w:szCs w:val="24"/>
                <w:lang w:eastAsia="id-ID"/>
              </w:rPr>
              <w:br/>
              <w:t>d. Kertas yang murah sangat berguna</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3" type="#_x0000_t75" style="width:18pt;height:18pt" o:ole="">
                  <v:imagedata r:id="rId8" o:title=""/>
                </v:shape>
                <w:control r:id="rId34" w:name="DefaultOcxName27" w:shapeid="_x0000_i1153"/>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26.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Setiap kota yang memiliki pusat hiburan mempunyai ciri rawan kejahatan. Pusat hiburan menyebabkan adanya keramaian yang menarik para penjahat. Sebgian penjahat adalah residivis. Manakah pernyataan di bawah ini yang tidak dapat disimpulkan dari pernyataan di atas?</w:t>
            </w:r>
            <w:r w:rsidRPr="009A1523">
              <w:rPr>
                <w:rFonts w:ascii="Times New Roman" w:eastAsia="Times New Roman" w:hAnsi="Times New Roman" w:cs="Times New Roman"/>
                <w:sz w:val="24"/>
                <w:szCs w:val="24"/>
                <w:lang w:eastAsia="id-ID"/>
              </w:rPr>
              <w:br/>
              <w:t>a. Semua penjahat adalah residivis.</w:t>
            </w:r>
            <w:r w:rsidRPr="009A1523">
              <w:rPr>
                <w:rFonts w:ascii="Times New Roman" w:eastAsia="Times New Roman" w:hAnsi="Times New Roman" w:cs="Times New Roman"/>
                <w:sz w:val="24"/>
                <w:szCs w:val="24"/>
                <w:lang w:eastAsia="id-ID"/>
              </w:rPr>
              <w:br/>
              <w:t>b. Semua pusat hiburan menarik penjahat.</w:t>
            </w:r>
            <w:r w:rsidRPr="009A1523">
              <w:rPr>
                <w:rFonts w:ascii="Times New Roman" w:eastAsia="Times New Roman" w:hAnsi="Times New Roman" w:cs="Times New Roman"/>
                <w:sz w:val="24"/>
                <w:szCs w:val="24"/>
                <w:lang w:eastAsia="id-ID"/>
              </w:rPr>
              <w:br/>
              <w:t>c. Setiap kota mempunyai ciri rawan kejahatan.</w:t>
            </w:r>
            <w:r w:rsidRPr="009A1523">
              <w:rPr>
                <w:rFonts w:ascii="Times New Roman" w:eastAsia="Times New Roman" w:hAnsi="Times New Roman" w:cs="Times New Roman"/>
                <w:sz w:val="24"/>
                <w:szCs w:val="24"/>
                <w:lang w:eastAsia="id-ID"/>
              </w:rPr>
              <w:br/>
              <w:t>d. Penjahat tertarik adanya keramaian.</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2" type="#_x0000_t75" style="width:18pt;height:18pt" o:ole="">
                  <v:imagedata r:id="rId8" o:title=""/>
                </v:shape>
                <w:control r:id="rId35" w:name="DefaultOcxName28" w:shapeid="_x0000_i1152"/>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27.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Sebagian P adalah B. B bukan T. Sebagian P bukan M adalah T. Semua B, M, dan T adalah P. Jadi : </w:t>
            </w:r>
            <w:r w:rsidRPr="009A1523">
              <w:rPr>
                <w:rFonts w:ascii="Times New Roman" w:eastAsia="Times New Roman" w:hAnsi="Times New Roman" w:cs="Times New Roman"/>
                <w:sz w:val="24"/>
                <w:szCs w:val="24"/>
                <w:lang w:eastAsia="id-ID"/>
              </w:rPr>
              <w:br/>
              <w:t>a. Semua T adalah T bukan M</w:t>
            </w:r>
            <w:r w:rsidRPr="009A1523">
              <w:rPr>
                <w:rFonts w:ascii="Times New Roman" w:eastAsia="Times New Roman" w:hAnsi="Times New Roman" w:cs="Times New Roman"/>
                <w:sz w:val="24"/>
                <w:szCs w:val="24"/>
                <w:lang w:eastAsia="id-ID"/>
              </w:rPr>
              <w:br/>
              <w:t>b. Semua P adalah B bukan T</w:t>
            </w:r>
            <w:r w:rsidRPr="009A1523">
              <w:rPr>
                <w:rFonts w:ascii="Times New Roman" w:eastAsia="Times New Roman" w:hAnsi="Times New Roman" w:cs="Times New Roman"/>
                <w:sz w:val="24"/>
                <w:szCs w:val="24"/>
                <w:lang w:eastAsia="id-ID"/>
              </w:rPr>
              <w:br/>
              <w:t>c. Semua P bukan B bukan M</w:t>
            </w:r>
            <w:r w:rsidRPr="009A1523">
              <w:rPr>
                <w:rFonts w:ascii="Times New Roman" w:eastAsia="Times New Roman" w:hAnsi="Times New Roman" w:cs="Times New Roman"/>
                <w:sz w:val="24"/>
                <w:szCs w:val="24"/>
                <w:lang w:eastAsia="id-ID"/>
              </w:rPr>
              <w:br/>
              <w:t>d. Sebagian P bukan T, bukan M, bukan B</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1" type="#_x0000_t75" style="width:18pt;height:18pt" o:ole="">
                  <v:imagedata r:id="rId8" o:title=""/>
                </v:shape>
                <w:control r:id="rId36" w:name="DefaultOcxName29" w:shapeid="_x0000_i1151"/>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28.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Semua ban terbuat dari karet. Semua karet bersifat elastis. Jadi : Sebagian karet berwarna hitam.</w:t>
            </w:r>
            <w:r w:rsidRPr="009A1523">
              <w:rPr>
                <w:rFonts w:ascii="Times New Roman" w:eastAsia="Times New Roman" w:hAnsi="Times New Roman" w:cs="Times New Roman"/>
                <w:sz w:val="24"/>
                <w:szCs w:val="24"/>
                <w:lang w:eastAsia="id-ID"/>
              </w:rPr>
              <w:br/>
              <w:t>a. Semua ban elastis dan terbuat dari karet.</w:t>
            </w:r>
            <w:r w:rsidRPr="009A1523">
              <w:rPr>
                <w:rFonts w:ascii="Times New Roman" w:eastAsia="Times New Roman" w:hAnsi="Times New Roman" w:cs="Times New Roman"/>
                <w:sz w:val="24"/>
                <w:szCs w:val="24"/>
                <w:lang w:eastAsia="id-ID"/>
              </w:rPr>
              <w:br/>
              <w:t>b. Semua ban berwarna hitam.</w:t>
            </w:r>
            <w:r w:rsidRPr="009A1523">
              <w:rPr>
                <w:rFonts w:ascii="Times New Roman" w:eastAsia="Times New Roman" w:hAnsi="Times New Roman" w:cs="Times New Roman"/>
                <w:sz w:val="24"/>
                <w:szCs w:val="24"/>
                <w:lang w:eastAsia="id-ID"/>
              </w:rPr>
              <w:br/>
              <w:t>c. Semua ban elastis berwarna hitam.</w:t>
            </w:r>
            <w:r w:rsidRPr="009A1523">
              <w:rPr>
                <w:rFonts w:ascii="Times New Roman" w:eastAsia="Times New Roman" w:hAnsi="Times New Roman" w:cs="Times New Roman"/>
                <w:sz w:val="24"/>
                <w:szCs w:val="24"/>
                <w:lang w:eastAsia="id-ID"/>
              </w:rPr>
              <w:br/>
              <w:t>d. Sebagian ban berwarna hitam terbuat dari karet.</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50" type="#_x0000_t75" style="width:18pt;height:18pt" o:ole="">
                  <v:imagedata r:id="rId8" o:title=""/>
                </v:shape>
                <w:control r:id="rId37" w:name="DefaultOcxName30" w:shapeid="_x0000_i1150"/>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29.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rumah sakit memiliki bagian gawat darurat. Sebagian rumah sakit adalah rumah sakit bersalin. Jadi : </w:t>
            </w:r>
            <w:r w:rsidRPr="009A1523">
              <w:rPr>
                <w:rFonts w:ascii="Times New Roman" w:eastAsia="Times New Roman" w:hAnsi="Times New Roman" w:cs="Times New Roman"/>
                <w:sz w:val="24"/>
                <w:szCs w:val="24"/>
                <w:lang w:eastAsia="id-ID"/>
              </w:rPr>
              <w:br/>
              <w:t>a. Ada rumah sakit bersalin yang tidak memiliki bagian gawat darurat.</w:t>
            </w:r>
            <w:r w:rsidRPr="009A1523">
              <w:rPr>
                <w:rFonts w:ascii="Times New Roman" w:eastAsia="Times New Roman" w:hAnsi="Times New Roman" w:cs="Times New Roman"/>
                <w:sz w:val="24"/>
                <w:szCs w:val="24"/>
                <w:lang w:eastAsia="id-ID"/>
              </w:rPr>
              <w:br/>
              <w:t>b. Rumah sakit bersalin pasti memiliki bagian gawat darurat.</w:t>
            </w:r>
            <w:r w:rsidRPr="009A1523">
              <w:rPr>
                <w:rFonts w:ascii="Times New Roman" w:eastAsia="Times New Roman" w:hAnsi="Times New Roman" w:cs="Times New Roman"/>
                <w:sz w:val="24"/>
                <w:szCs w:val="24"/>
                <w:lang w:eastAsia="id-ID"/>
              </w:rPr>
              <w:br/>
              <w:t>c. sebagian rumah sakit tidak memiliki bagian gawat darurat.</w:t>
            </w:r>
            <w:r w:rsidRPr="009A1523">
              <w:rPr>
                <w:rFonts w:ascii="Times New Roman" w:eastAsia="Times New Roman" w:hAnsi="Times New Roman" w:cs="Times New Roman"/>
                <w:sz w:val="24"/>
                <w:szCs w:val="24"/>
                <w:lang w:eastAsia="id-ID"/>
              </w:rPr>
              <w:br/>
              <w:t>d. Semua rumah sakit yang tidak memiliki bagian gawat darurat adalah rumah sakit</w:t>
            </w:r>
            <w:r w:rsidRPr="009A1523">
              <w:rPr>
                <w:rFonts w:ascii="Times New Roman" w:eastAsia="Times New Roman" w:hAnsi="Times New Roman" w:cs="Times New Roman"/>
                <w:sz w:val="24"/>
                <w:szCs w:val="24"/>
                <w:lang w:eastAsia="id-ID"/>
              </w:rPr>
              <w:br/>
              <w:t>    bersalin</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9" type="#_x0000_t75" style="width:18pt;height:18pt" o:ole="">
                  <v:imagedata r:id="rId8" o:title=""/>
                </v:shape>
                <w:control r:id="rId38" w:name="DefaultOcxName31" w:shapeid="_x0000_i1149"/>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30.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ikan hidup di air. Beberapa ikan hidup di air tawar. Jadi : </w:t>
            </w:r>
            <w:r w:rsidRPr="009A1523">
              <w:rPr>
                <w:rFonts w:ascii="Times New Roman" w:eastAsia="Times New Roman" w:hAnsi="Times New Roman" w:cs="Times New Roman"/>
                <w:sz w:val="24"/>
                <w:szCs w:val="24"/>
                <w:lang w:eastAsia="id-ID"/>
              </w:rPr>
              <w:br/>
              <w:t>a. Semua ikan dapat hidup di air tawar dan air laut.</w:t>
            </w:r>
            <w:r w:rsidRPr="009A1523">
              <w:rPr>
                <w:rFonts w:ascii="Times New Roman" w:eastAsia="Times New Roman" w:hAnsi="Times New Roman" w:cs="Times New Roman"/>
                <w:sz w:val="24"/>
                <w:szCs w:val="24"/>
                <w:lang w:eastAsia="id-ID"/>
              </w:rPr>
              <w:br/>
            </w:r>
            <w:r w:rsidRPr="009A1523">
              <w:rPr>
                <w:rFonts w:ascii="Times New Roman" w:eastAsia="Times New Roman" w:hAnsi="Times New Roman" w:cs="Times New Roman"/>
                <w:sz w:val="24"/>
                <w:szCs w:val="24"/>
                <w:lang w:eastAsia="id-ID"/>
              </w:rPr>
              <w:lastRenderedPageBreak/>
              <w:t>b. Beberapa ikan yang hidup di air tawar tidak dapat hidup di air laut.</w:t>
            </w:r>
            <w:r w:rsidRPr="009A1523">
              <w:rPr>
                <w:rFonts w:ascii="Times New Roman" w:eastAsia="Times New Roman" w:hAnsi="Times New Roman" w:cs="Times New Roman"/>
                <w:sz w:val="24"/>
                <w:szCs w:val="24"/>
                <w:lang w:eastAsia="id-ID"/>
              </w:rPr>
              <w:br/>
              <w:t>c. Sebagian ikan tidak hidup di air tawar.</w:t>
            </w:r>
            <w:r w:rsidRPr="009A1523">
              <w:rPr>
                <w:rFonts w:ascii="Times New Roman" w:eastAsia="Times New Roman" w:hAnsi="Times New Roman" w:cs="Times New Roman"/>
                <w:sz w:val="24"/>
                <w:szCs w:val="24"/>
                <w:lang w:eastAsia="id-ID"/>
              </w:rPr>
              <w:br/>
              <w:t>d. Tidak ada ikan yang hidup di air laut.</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48" type="#_x0000_t75" style="width:18pt;height:18pt" o:ole="">
                  <v:imagedata r:id="rId8" o:title=""/>
                </v:shape>
                <w:control r:id="rId39" w:name="DefaultOcxName32" w:shapeid="_x0000_i1148"/>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31.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Pembalap harus lulus uji ketahanan fisik. Sebagian besar pembalap sedang menderita sakit flu.</w:t>
            </w:r>
            <w:r w:rsidRPr="009A1523">
              <w:rPr>
                <w:rFonts w:ascii="Times New Roman" w:eastAsia="Times New Roman" w:hAnsi="Times New Roman" w:cs="Times New Roman"/>
                <w:sz w:val="24"/>
                <w:szCs w:val="24"/>
                <w:lang w:eastAsia="id-ID"/>
              </w:rPr>
              <w:br/>
              <w:t>a. Pembalap yang lulus uji ketahanan fisik adalah pembalap yang sakit flu.</w:t>
            </w:r>
            <w:r w:rsidRPr="009A1523">
              <w:rPr>
                <w:rFonts w:ascii="Times New Roman" w:eastAsia="Times New Roman" w:hAnsi="Times New Roman" w:cs="Times New Roman"/>
                <w:sz w:val="24"/>
                <w:szCs w:val="24"/>
                <w:lang w:eastAsia="id-ID"/>
              </w:rPr>
              <w:br/>
              <w:t>b. Hanya sebagian saja pembalap yang lulus uji ketahanan fisik.</w:t>
            </w:r>
            <w:r w:rsidRPr="009A1523">
              <w:rPr>
                <w:rFonts w:ascii="Times New Roman" w:eastAsia="Times New Roman" w:hAnsi="Times New Roman" w:cs="Times New Roman"/>
                <w:sz w:val="24"/>
                <w:szCs w:val="24"/>
                <w:lang w:eastAsia="id-ID"/>
              </w:rPr>
              <w:br/>
              <w:t>c. Ada pembalap yang lulus uji ketahahan fisik, tetapi sakit flu</w:t>
            </w:r>
            <w:r w:rsidRPr="009A1523">
              <w:rPr>
                <w:rFonts w:ascii="Times New Roman" w:eastAsia="Times New Roman" w:hAnsi="Times New Roman" w:cs="Times New Roman"/>
                <w:sz w:val="24"/>
                <w:szCs w:val="24"/>
                <w:lang w:eastAsia="id-ID"/>
              </w:rPr>
              <w:br/>
              <w:t>d. Tidak ada pembalap yang sakit flu yang dapat lulus uji ketahanan fisik.</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7" type="#_x0000_t75" style="width:18pt;height:18pt" o:ole="">
                  <v:imagedata r:id="rId8" o:title=""/>
                </v:shape>
                <w:control r:id="rId40" w:name="DefaultOcxName33" w:shapeid="_x0000_i1147"/>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32.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Dalam persidangan, seorang tersangka dapat divonis bebas, penjara, denda, ataupun lainnya, maka.... </w:t>
            </w:r>
            <w:r w:rsidRPr="009A1523">
              <w:rPr>
                <w:rFonts w:ascii="Times New Roman" w:eastAsia="Times New Roman" w:hAnsi="Times New Roman" w:cs="Times New Roman"/>
                <w:sz w:val="24"/>
                <w:szCs w:val="24"/>
                <w:lang w:eastAsia="id-ID"/>
              </w:rPr>
              <w:br/>
              <w:t>a. Untuk kasus pembunuhan haruslah dihukum penjara.</w:t>
            </w:r>
            <w:r w:rsidRPr="009A1523">
              <w:rPr>
                <w:rFonts w:ascii="Times New Roman" w:eastAsia="Times New Roman" w:hAnsi="Times New Roman" w:cs="Times New Roman"/>
                <w:sz w:val="24"/>
                <w:szCs w:val="24"/>
                <w:lang w:eastAsia="id-ID"/>
              </w:rPr>
              <w:br/>
              <w:t>b. Seorang tersangka tidak mungkin dapat lolos dari hukuman pengadilan.</w:t>
            </w:r>
            <w:r w:rsidRPr="009A1523">
              <w:rPr>
                <w:rFonts w:ascii="Times New Roman" w:eastAsia="Times New Roman" w:hAnsi="Times New Roman" w:cs="Times New Roman"/>
                <w:sz w:val="24"/>
                <w:szCs w:val="24"/>
                <w:lang w:eastAsia="id-ID"/>
              </w:rPr>
              <w:br/>
              <w:t>c. Pengadilan adalah satu-satunya tempat pemutus perkara.</w:t>
            </w:r>
            <w:r w:rsidRPr="009A1523">
              <w:rPr>
                <w:rFonts w:ascii="Times New Roman" w:eastAsia="Times New Roman" w:hAnsi="Times New Roman" w:cs="Times New Roman"/>
                <w:sz w:val="24"/>
                <w:szCs w:val="24"/>
                <w:lang w:eastAsia="id-ID"/>
              </w:rPr>
              <w:br/>
              <w:t>d. Suatu vonis yang dijatuhkan di pengadilan harus sesuai dengan perkaranya.</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41" w:name="DefaultOcxName34" w:shapeid="_x0000_i1146"/>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33.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Kita membutuhkan energi setiap kali berolahraga. Catur adalah olahraga berpikir.... ..</w:t>
            </w:r>
            <w:r w:rsidRPr="009A1523">
              <w:rPr>
                <w:rFonts w:ascii="Times New Roman" w:eastAsia="Times New Roman" w:hAnsi="Times New Roman" w:cs="Times New Roman"/>
                <w:sz w:val="24"/>
                <w:szCs w:val="24"/>
                <w:lang w:eastAsia="id-ID"/>
              </w:rPr>
              <w:br/>
              <w:t>a. Catur membutuhkan energi.</w:t>
            </w:r>
            <w:r w:rsidRPr="009A1523">
              <w:rPr>
                <w:rFonts w:ascii="Times New Roman" w:eastAsia="Times New Roman" w:hAnsi="Times New Roman" w:cs="Times New Roman"/>
                <w:sz w:val="24"/>
                <w:szCs w:val="24"/>
                <w:lang w:eastAsia="id-ID"/>
              </w:rPr>
              <w:br/>
              <w:t>b. Catur tidak membutuhkan energi.</w:t>
            </w:r>
            <w:r w:rsidRPr="009A1523">
              <w:rPr>
                <w:rFonts w:ascii="Times New Roman" w:eastAsia="Times New Roman" w:hAnsi="Times New Roman" w:cs="Times New Roman"/>
                <w:sz w:val="24"/>
                <w:szCs w:val="24"/>
                <w:lang w:eastAsia="id-ID"/>
              </w:rPr>
              <w:br/>
              <w:t>c. Energi yang diperlukan untuk catur hanya sedikit.</w:t>
            </w:r>
            <w:r w:rsidRPr="009A1523">
              <w:rPr>
                <w:rFonts w:ascii="Times New Roman" w:eastAsia="Times New Roman" w:hAnsi="Times New Roman" w:cs="Times New Roman"/>
                <w:sz w:val="24"/>
                <w:szCs w:val="24"/>
                <w:lang w:eastAsia="id-ID"/>
              </w:rPr>
              <w:br/>
              <w:t>d. Olahraga berpikir tidak membutuhkan energi.</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42" w:name="DefaultOcxName35" w:shapeid="_x0000_i1145"/>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34.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Orang dapat mempunyai wajah berbentuk hampir persegi, oval, atau bulat. Demikian juga orang dapat memiliki badan yang tegap, kurus kering, atau gemuk. Rambut orang dapat keriting, lurus, atau berombak. Seorang ahli kriminologi menyelidiki para penjahat disebuah penjara dan ternyata semua penjahat tersebut berwajah persegi. Sebagian besar dari mereka berambut keriting dan sebagian kecil bertubuh kurus, Jadi...</w:t>
            </w:r>
            <w:r w:rsidRPr="009A1523">
              <w:rPr>
                <w:rFonts w:ascii="Times New Roman" w:eastAsia="Times New Roman" w:hAnsi="Times New Roman" w:cs="Times New Roman"/>
                <w:sz w:val="24"/>
                <w:szCs w:val="24"/>
                <w:lang w:eastAsia="id-ID"/>
              </w:rPr>
              <w:br/>
              <w:t>a. Semua penjahat berambut keriting</w:t>
            </w:r>
            <w:r w:rsidRPr="009A1523">
              <w:rPr>
                <w:rFonts w:ascii="Times New Roman" w:eastAsia="Times New Roman" w:hAnsi="Times New Roman" w:cs="Times New Roman"/>
                <w:sz w:val="24"/>
                <w:szCs w:val="24"/>
                <w:lang w:eastAsia="id-ID"/>
              </w:rPr>
              <w:br/>
              <w:t>b. Penjahat dapat berambut berombak, bertubuh tegap, dan berwajah bulat</w:t>
            </w:r>
            <w:r w:rsidRPr="009A1523">
              <w:rPr>
                <w:rFonts w:ascii="Times New Roman" w:eastAsia="Times New Roman" w:hAnsi="Times New Roman" w:cs="Times New Roman"/>
                <w:sz w:val="24"/>
                <w:szCs w:val="24"/>
                <w:lang w:eastAsia="id-ID"/>
              </w:rPr>
              <w:br/>
              <w:t>c. Semua penjahat berwajah hampir persegi</w:t>
            </w:r>
            <w:r w:rsidRPr="009A1523">
              <w:rPr>
                <w:rFonts w:ascii="Times New Roman" w:eastAsia="Times New Roman" w:hAnsi="Times New Roman" w:cs="Times New Roman"/>
                <w:sz w:val="24"/>
                <w:szCs w:val="24"/>
                <w:lang w:eastAsia="id-ID"/>
              </w:rPr>
              <w:br/>
              <w:t xml:space="preserve">d. Sedikit sekali penjahat yang bertubuh tegap </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4" type="#_x0000_t75" style="width:18pt;height:18pt" o:ole="">
                  <v:imagedata r:id="rId8" o:title=""/>
                </v:shape>
                <w:control r:id="rId43" w:name="DefaultOcxName36" w:shapeid="_x0000_i1144"/>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35.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anggota tim olimpiade dan Indonesia memiliki sepatu merk "Ribut". Sebagian anggota tim berhasil meraih medali emas. Jadi : </w:t>
            </w:r>
            <w:r w:rsidRPr="009A1523">
              <w:rPr>
                <w:rFonts w:ascii="Times New Roman" w:eastAsia="Times New Roman" w:hAnsi="Times New Roman" w:cs="Times New Roman"/>
                <w:sz w:val="24"/>
                <w:szCs w:val="24"/>
                <w:lang w:eastAsia="id-ID"/>
              </w:rPr>
              <w:br/>
              <w:t>a. Berkat merk "Ribut", atlet Indonesia meraih medali emas.</w:t>
            </w:r>
            <w:r w:rsidRPr="009A1523">
              <w:rPr>
                <w:rFonts w:ascii="Times New Roman" w:eastAsia="Times New Roman" w:hAnsi="Times New Roman" w:cs="Times New Roman"/>
                <w:sz w:val="24"/>
                <w:szCs w:val="24"/>
                <w:lang w:eastAsia="id-ID"/>
              </w:rPr>
              <w:br/>
              <w:t>b. Peraih medali emas dari Indonesia memakai sepatu merk "Ribut".</w:t>
            </w:r>
            <w:r w:rsidRPr="009A1523">
              <w:rPr>
                <w:rFonts w:ascii="Times New Roman" w:eastAsia="Times New Roman" w:hAnsi="Times New Roman" w:cs="Times New Roman"/>
                <w:sz w:val="24"/>
                <w:szCs w:val="24"/>
                <w:lang w:eastAsia="id-ID"/>
              </w:rPr>
              <w:br/>
              <w:t>c. Semua orang yang memakai sepatu merk "Ribut" meraih medali emas.</w:t>
            </w:r>
            <w:r w:rsidRPr="009A1523">
              <w:rPr>
                <w:rFonts w:ascii="Times New Roman" w:eastAsia="Times New Roman" w:hAnsi="Times New Roman" w:cs="Times New Roman"/>
                <w:sz w:val="24"/>
                <w:szCs w:val="24"/>
                <w:lang w:eastAsia="id-ID"/>
              </w:rPr>
              <w:br/>
              <w:t>d. Anggota tim Olimpiade yang memakai sepatu merk "Ribut" meraih medali emas.</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3" type="#_x0000_t75" style="width:18pt;height:18pt" o:ole="">
                  <v:imagedata r:id="rId8" o:title=""/>
                </v:shape>
                <w:control r:id="rId44" w:name="DefaultOcxName37" w:shapeid="_x0000_i1143"/>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36.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Hampir semua murid kelas III.B rajin dalam belajar. Tidak semua murid yang rajin tergolong pandai. Tidak semua murid yang bodoh tergolong malas. Murid yang pandai dan rajin biasanya tidak pernah tinggal kelas. Suparman adalah murid yang duduk di kelas III.B. Suparman tidak pernah tinggal kelas sejak SD hingga di SMA sekarang ini. Jadi...</w:t>
            </w:r>
            <w:r w:rsidRPr="009A1523">
              <w:rPr>
                <w:rFonts w:ascii="Times New Roman" w:eastAsia="Times New Roman" w:hAnsi="Times New Roman" w:cs="Times New Roman"/>
                <w:sz w:val="24"/>
                <w:szCs w:val="24"/>
                <w:lang w:eastAsia="id-ID"/>
              </w:rPr>
              <w:br/>
            </w:r>
            <w:r w:rsidRPr="009A1523">
              <w:rPr>
                <w:rFonts w:ascii="Times New Roman" w:eastAsia="Times New Roman" w:hAnsi="Times New Roman" w:cs="Times New Roman"/>
                <w:sz w:val="24"/>
                <w:szCs w:val="24"/>
                <w:lang w:eastAsia="id-ID"/>
              </w:rPr>
              <w:lastRenderedPageBreak/>
              <w:t>a. Suparman adalah murid yang rajin</w:t>
            </w:r>
            <w:r w:rsidRPr="009A1523">
              <w:rPr>
                <w:rFonts w:ascii="Times New Roman" w:eastAsia="Times New Roman" w:hAnsi="Times New Roman" w:cs="Times New Roman"/>
                <w:sz w:val="24"/>
                <w:szCs w:val="24"/>
                <w:lang w:eastAsia="id-ID"/>
              </w:rPr>
              <w:br/>
              <w:t>b. Suparman adalah murid yang pandai</w:t>
            </w:r>
            <w:r w:rsidRPr="009A1523">
              <w:rPr>
                <w:rFonts w:ascii="Times New Roman" w:eastAsia="Times New Roman" w:hAnsi="Times New Roman" w:cs="Times New Roman"/>
                <w:sz w:val="24"/>
                <w:szCs w:val="24"/>
                <w:lang w:eastAsia="id-ID"/>
              </w:rPr>
              <w:br/>
              <w:t>c. Suparman adalah murid yang rajin dan pandai</w:t>
            </w:r>
            <w:r w:rsidRPr="009A1523">
              <w:rPr>
                <w:rFonts w:ascii="Times New Roman" w:eastAsia="Times New Roman" w:hAnsi="Times New Roman" w:cs="Times New Roman"/>
                <w:sz w:val="24"/>
                <w:szCs w:val="24"/>
                <w:lang w:eastAsia="id-ID"/>
              </w:rPr>
              <w:br/>
              <w:t>d. Mungkin Suparman bukan murid yang rajin</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42" type="#_x0000_t75" style="width:18pt;height:18pt" o:ole="">
                  <v:imagedata r:id="rId8" o:title=""/>
                </v:shape>
                <w:control r:id="rId45" w:name="DefaultOcxName38" w:shapeid="_x0000_i1142"/>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37.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Setiap kali ada pertandingan PSSI di layar TVRI, para tetangga kami pasti ikut menonton di rumah kami. Malam ini mereka ada di rumah masing-masing. Jadi : </w:t>
            </w:r>
            <w:r w:rsidRPr="009A1523">
              <w:rPr>
                <w:rFonts w:ascii="Times New Roman" w:eastAsia="Times New Roman" w:hAnsi="Times New Roman" w:cs="Times New Roman"/>
                <w:sz w:val="24"/>
                <w:szCs w:val="24"/>
                <w:lang w:eastAsia="id-ID"/>
              </w:rPr>
              <w:br/>
              <w:t>a. Televisi di rumah kami sedang rusak.</w:t>
            </w:r>
            <w:r w:rsidRPr="009A1523">
              <w:rPr>
                <w:rFonts w:ascii="Times New Roman" w:eastAsia="Times New Roman" w:hAnsi="Times New Roman" w:cs="Times New Roman"/>
                <w:sz w:val="24"/>
                <w:szCs w:val="24"/>
                <w:lang w:eastAsia="id-ID"/>
              </w:rPr>
              <w:br/>
              <w:t>b. Pertandingan PSSI tahun ini tidak diliput oleh TVRI.</w:t>
            </w:r>
            <w:r w:rsidRPr="009A1523">
              <w:rPr>
                <w:rFonts w:ascii="Times New Roman" w:eastAsia="Times New Roman" w:hAnsi="Times New Roman" w:cs="Times New Roman"/>
                <w:sz w:val="24"/>
                <w:szCs w:val="24"/>
                <w:lang w:eastAsia="id-ID"/>
              </w:rPr>
              <w:br/>
              <w:t>c. PSSI sedang tidak bertanding.</w:t>
            </w:r>
            <w:r w:rsidRPr="009A1523">
              <w:rPr>
                <w:rFonts w:ascii="Times New Roman" w:eastAsia="Times New Roman" w:hAnsi="Times New Roman" w:cs="Times New Roman"/>
                <w:sz w:val="24"/>
                <w:szCs w:val="24"/>
                <w:lang w:eastAsia="id-ID"/>
              </w:rPr>
              <w:br/>
              <w:t>d. Acara di TVRI malam ini bukan pertandingan PSSI.</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1" type="#_x0000_t75" style="width:18pt;height:18pt" o:ole="">
                  <v:imagedata r:id="rId8" o:title=""/>
                </v:shape>
                <w:control r:id="rId46" w:name="DefaultOcxName39" w:shapeid="_x0000_i1141"/>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38.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Semua lukisan yang bernilai seni yang tinggi berpedoman pada hukum-hukum perspektif. Kebanyakan lukisan Tiongkok dan Jepang tidak memperhatikan hukum ini. Jadi tidak dapat disimpulkan :</w:t>
            </w:r>
            <w:r w:rsidRPr="009A1523">
              <w:rPr>
                <w:rFonts w:ascii="Times New Roman" w:eastAsia="Times New Roman" w:hAnsi="Times New Roman" w:cs="Times New Roman"/>
                <w:sz w:val="24"/>
                <w:szCs w:val="24"/>
                <w:lang w:eastAsia="id-ID"/>
              </w:rPr>
              <w:br/>
              <w:t>a. Lukisan Jepang dan Tiongkok tidak ada yang bernilai seni yang tinggi</w:t>
            </w:r>
            <w:r w:rsidRPr="009A1523">
              <w:rPr>
                <w:rFonts w:ascii="Times New Roman" w:eastAsia="Times New Roman" w:hAnsi="Times New Roman" w:cs="Times New Roman"/>
                <w:sz w:val="24"/>
                <w:szCs w:val="24"/>
                <w:lang w:eastAsia="id-ID"/>
              </w:rPr>
              <w:br/>
              <w:t>b. Lukisan Tiongkok dan Jepang belum tentu tidak bernilai seni yang tinggi</w:t>
            </w:r>
            <w:r w:rsidRPr="009A1523">
              <w:rPr>
                <w:rFonts w:ascii="Times New Roman" w:eastAsia="Times New Roman" w:hAnsi="Times New Roman" w:cs="Times New Roman"/>
                <w:sz w:val="24"/>
                <w:szCs w:val="24"/>
                <w:lang w:eastAsia="id-ID"/>
              </w:rPr>
              <w:br/>
              <w:t>c. Kebanyakan lukisan Tiongkok dan Jepang mempunyai nilai seni yang tinggi</w:t>
            </w:r>
            <w:r w:rsidRPr="009A1523">
              <w:rPr>
                <w:rFonts w:ascii="Times New Roman" w:eastAsia="Times New Roman" w:hAnsi="Times New Roman" w:cs="Times New Roman"/>
                <w:sz w:val="24"/>
                <w:szCs w:val="24"/>
                <w:lang w:eastAsia="id-ID"/>
              </w:rPr>
              <w:br/>
              <w:t>d. Jawaban a, b, dan c ketiga-tiganya salah</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47" w:name="DefaultOcxName40" w:shapeid="_x0000_i1140"/>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39.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Guno membenci Connie dan Yanti. Lieke adalah kakak Guno. Yanti telah bersuami, Connie adalah adik dari suaminya Yanti. Connie menyayangi semua anak Yanti. Husen adalah anak Yanti. Jadi... </w:t>
            </w:r>
            <w:r w:rsidRPr="009A1523">
              <w:rPr>
                <w:rFonts w:ascii="Times New Roman" w:eastAsia="Times New Roman" w:hAnsi="Times New Roman" w:cs="Times New Roman"/>
                <w:sz w:val="24"/>
                <w:szCs w:val="24"/>
                <w:lang w:eastAsia="id-ID"/>
              </w:rPr>
              <w:br/>
              <w:t>a. Tidak mungkin Guno menyayangi Husein</w:t>
            </w:r>
            <w:r w:rsidRPr="009A1523">
              <w:rPr>
                <w:rFonts w:ascii="Times New Roman" w:eastAsia="Times New Roman" w:hAnsi="Times New Roman" w:cs="Times New Roman"/>
                <w:sz w:val="24"/>
                <w:szCs w:val="24"/>
                <w:lang w:eastAsia="id-ID"/>
              </w:rPr>
              <w:br/>
              <w:t>b. Tidak mungkin Connie membenci Husein</w:t>
            </w:r>
            <w:r w:rsidRPr="009A1523">
              <w:rPr>
                <w:rFonts w:ascii="Times New Roman" w:eastAsia="Times New Roman" w:hAnsi="Times New Roman" w:cs="Times New Roman"/>
                <w:sz w:val="24"/>
                <w:szCs w:val="24"/>
                <w:lang w:eastAsia="id-ID"/>
              </w:rPr>
              <w:br/>
              <w:t>c. Yanti tidak menyayangi Husein</w:t>
            </w:r>
            <w:r w:rsidRPr="009A1523">
              <w:rPr>
                <w:rFonts w:ascii="Times New Roman" w:eastAsia="Times New Roman" w:hAnsi="Times New Roman" w:cs="Times New Roman"/>
                <w:sz w:val="24"/>
                <w:szCs w:val="24"/>
                <w:lang w:eastAsia="id-ID"/>
              </w:rPr>
              <w:br/>
              <w:t xml:space="preserve">d. Mungkin Guno menyayangi yanti </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48" w:name="DefaultOcxName41" w:shapeid="_x0000_i1139"/>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40.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Mencuri itu perbuatan yang jahat. Setiap pencuri wajib dipenjara. Suparta pernah mencuri sepeda enam tahun yang lalu. Jadi : </w:t>
            </w:r>
            <w:r w:rsidRPr="009A1523">
              <w:rPr>
                <w:rFonts w:ascii="Times New Roman" w:eastAsia="Times New Roman" w:hAnsi="Times New Roman" w:cs="Times New Roman"/>
                <w:sz w:val="24"/>
                <w:szCs w:val="24"/>
                <w:lang w:eastAsia="id-ID"/>
              </w:rPr>
              <w:br/>
              <w:t>a. Suparta adalah penjahat</w:t>
            </w:r>
            <w:r w:rsidRPr="009A1523">
              <w:rPr>
                <w:rFonts w:ascii="Times New Roman" w:eastAsia="Times New Roman" w:hAnsi="Times New Roman" w:cs="Times New Roman"/>
                <w:sz w:val="24"/>
                <w:szCs w:val="24"/>
                <w:lang w:eastAsia="id-ID"/>
              </w:rPr>
              <w:br/>
              <w:t>b. Suparta wajib dimasukkan penjara</w:t>
            </w:r>
            <w:r w:rsidRPr="009A1523">
              <w:rPr>
                <w:rFonts w:ascii="Times New Roman" w:eastAsia="Times New Roman" w:hAnsi="Times New Roman" w:cs="Times New Roman"/>
                <w:sz w:val="24"/>
                <w:szCs w:val="24"/>
                <w:lang w:eastAsia="id-ID"/>
              </w:rPr>
              <w:br/>
              <w:t>c. Suparta belum tentu seorang penjahat</w:t>
            </w:r>
            <w:r w:rsidRPr="009A1523">
              <w:rPr>
                <w:rFonts w:ascii="Times New Roman" w:eastAsia="Times New Roman" w:hAnsi="Times New Roman" w:cs="Times New Roman"/>
                <w:sz w:val="24"/>
                <w:szCs w:val="24"/>
                <w:lang w:eastAsia="id-ID"/>
              </w:rPr>
              <w:br/>
              <w:t>d. Penjara itu mengubah orang jahat jadi baik</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8" type="#_x0000_t75" style="width:18pt;height:18pt" o:ole="">
                  <v:imagedata r:id="rId8" o:title=""/>
                </v:shape>
                <w:control r:id="rId49" w:name="DefaultOcxName42" w:shapeid="_x0000_i1138"/>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41.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Dalam semester kedua, pelajaran kimia akan dimasukkan ke dalam kurikulum jika pelajaran fisika dimasukkan ke dalam kurikulum. Pelajaran biologi dimasukkan ke dalam kurikulum jika pelajaran fisika dimasukkan, Jadi : </w:t>
            </w:r>
            <w:r w:rsidRPr="009A1523">
              <w:rPr>
                <w:rFonts w:ascii="Times New Roman" w:eastAsia="Times New Roman" w:hAnsi="Times New Roman" w:cs="Times New Roman"/>
                <w:sz w:val="24"/>
                <w:szCs w:val="24"/>
                <w:lang w:eastAsia="id-ID"/>
              </w:rPr>
              <w:br/>
              <w:t>a. Jika pelajaran kimia dimasukkan kedalam kurikulum, maka pelajaran fisika</w:t>
            </w:r>
            <w:r w:rsidRPr="009A1523">
              <w:rPr>
                <w:rFonts w:ascii="Times New Roman" w:eastAsia="Times New Roman" w:hAnsi="Times New Roman" w:cs="Times New Roman"/>
                <w:sz w:val="24"/>
                <w:szCs w:val="24"/>
                <w:lang w:eastAsia="id-ID"/>
              </w:rPr>
              <w:br/>
              <w:t>    juga dimasukkan ke dalam kurikulum.</w:t>
            </w:r>
            <w:r w:rsidRPr="009A1523">
              <w:rPr>
                <w:rFonts w:ascii="Times New Roman" w:eastAsia="Times New Roman" w:hAnsi="Times New Roman" w:cs="Times New Roman"/>
                <w:sz w:val="24"/>
                <w:szCs w:val="24"/>
                <w:lang w:eastAsia="id-ID"/>
              </w:rPr>
              <w:br/>
              <w:t>b. Jika pelajaran fisika dimasukkan ke dalam kurikulum, maka pelajaran kimia</w:t>
            </w:r>
            <w:r w:rsidRPr="009A1523">
              <w:rPr>
                <w:rFonts w:ascii="Times New Roman" w:eastAsia="Times New Roman" w:hAnsi="Times New Roman" w:cs="Times New Roman"/>
                <w:sz w:val="24"/>
                <w:szCs w:val="24"/>
                <w:lang w:eastAsia="id-ID"/>
              </w:rPr>
              <w:br/>
              <w:t>    dimasukkan ke dalam kurikulum.</w:t>
            </w:r>
            <w:r w:rsidRPr="009A1523">
              <w:rPr>
                <w:rFonts w:ascii="Times New Roman" w:eastAsia="Times New Roman" w:hAnsi="Times New Roman" w:cs="Times New Roman"/>
                <w:sz w:val="24"/>
                <w:szCs w:val="24"/>
                <w:lang w:eastAsia="id-ID"/>
              </w:rPr>
              <w:br/>
              <w:t>c. Jika pelajaran fisika tidak dimasukkan ke dalam kurikulum belum tentu pelajaran</w:t>
            </w:r>
            <w:r w:rsidRPr="009A1523">
              <w:rPr>
                <w:rFonts w:ascii="Times New Roman" w:eastAsia="Times New Roman" w:hAnsi="Times New Roman" w:cs="Times New Roman"/>
                <w:sz w:val="24"/>
                <w:szCs w:val="24"/>
                <w:lang w:eastAsia="id-ID"/>
              </w:rPr>
              <w:br/>
              <w:t>    biologi tidak dimasukkan kurikulum.</w:t>
            </w:r>
            <w:r w:rsidRPr="009A1523">
              <w:rPr>
                <w:rFonts w:ascii="Times New Roman" w:eastAsia="Times New Roman" w:hAnsi="Times New Roman" w:cs="Times New Roman"/>
                <w:sz w:val="24"/>
                <w:szCs w:val="24"/>
                <w:lang w:eastAsia="id-ID"/>
              </w:rPr>
              <w:br/>
              <w:t>d. Jika pelajaran biologi dimasukkan dalam kurikulum maka kimia juga dimasukkan.</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7" type="#_x0000_t75" style="width:18pt;height:18pt" o:ole="">
                  <v:imagedata r:id="rId8" o:title=""/>
                </v:shape>
                <w:control r:id="rId50" w:name="DefaultOcxName43" w:shapeid="_x0000_i1137"/>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42.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taksi dilengkapi dengan radio panggil. Sebagian taksi berwarna merah. Jadi </w:t>
            </w:r>
            <w:r w:rsidRPr="009A1523">
              <w:rPr>
                <w:rFonts w:ascii="Times New Roman" w:eastAsia="Times New Roman" w:hAnsi="Times New Roman" w:cs="Times New Roman"/>
                <w:sz w:val="24"/>
                <w:szCs w:val="24"/>
                <w:lang w:eastAsia="id-ID"/>
              </w:rPr>
              <w:lastRenderedPageBreak/>
              <w:t xml:space="preserve">: </w:t>
            </w:r>
            <w:r w:rsidRPr="009A1523">
              <w:rPr>
                <w:rFonts w:ascii="Times New Roman" w:eastAsia="Times New Roman" w:hAnsi="Times New Roman" w:cs="Times New Roman"/>
                <w:sz w:val="24"/>
                <w:szCs w:val="24"/>
                <w:lang w:eastAsia="id-ID"/>
              </w:rPr>
              <w:br/>
              <w:t>a. Sebagian taksi tidak berwarna merah dan tidak dilengkapi radio panggil.</w:t>
            </w:r>
            <w:r w:rsidRPr="009A1523">
              <w:rPr>
                <w:rFonts w:ascii="Times New Roman" w:eastAsia="Times New Roman" w:hAnsi="Times New Roman" w:cs="Times New Roman"/>
                <w:sz w:val="24"/>
                <w:szCs w:val="24"/>
                <w:lang w:eastAsia="id-ID"/>
              </w:rPr>
              <w:br/>
              <w:t>b. Sebagian taksi berwarna merah dan tidak dilengkapi radio panggil.</w:t>
            </w:r>
            <w:r w:rsidRPr="009A1523">
              <w:rPr>
                <w:rFonts w:ascii="Times New Roman" w:eastAsia="Times New Roman" w:hAnsi="Times New Roman" w:cs="Times New Roman"/>
                <w:sz w:val="24"/>
                <w:szCs w:val="24"/>
                <w:lang w:eastAsia="id-ID"/>
              </w:rPr>
              <w:br/>
              <w:t>c. Semua taksi berwarna merah dan dilengkapi dengan radio panggil.</w:t>
            </w:r>
            <w:r w:rsidRPr="009A1523">
              <w:rPr>
                <w:rFonts w:ascii="Times New Roman" w:eastAsia="Times New Roman" w:hAnsi="Times New Roman" w:cs="Times New Roman"/>
                <w:sz w:val="24"/>
                <w:szCs w:val="24"/>
                <w:lang w:eastAsia="id-ID"/>
              </w:rPr>
              <w:br/>
              <w:t>d. Sebagian taksi tidak berwarna merah dan dilengkapi radio panggil.</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36" type="#_x0000_t75" style="width:18pt;height:18pt" o:ole="">
                  <v:imagedata r:id="rId8" o:title=""/>
                </v:shape>
                <w:control r:id="rId51" w:name="DefaultOcxName44" w:shapeid="_x0000_i1136"/>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43.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Bila semua X adalah A. Sebagian X adalah B, jadi :</w:t>
            </w:r>
            <w:r w:rsidRPr="009A1523">
              <w:rPr>
                <w:rFonts w:ascii="Times New Roman" w:eastAsia="Times New Roman" w:hAnsi="Times New Roman" w:cs="Times New Roman"/>
                <w:sz w:val="24"/>
                <w:szCs w:val="24"/>
                <w:lang w:eastAsia="id-ID"/>
              </w:rPr>
              <w:br/>
              <w:t xml:space="preserve">a. Semua X yang bukan A adalah B </w:t>
            </w:r>
            <w:r w:rsidRPr="009A1523">
              <w:rPr>
                <w:rFonts w:ascii="Times New Roman" w:eastAsia="Times New Roman" w:hAnsi="Times New Roman" w:cs="Times New Roman"/>
                <w:sz w:val="24"/>
                <w:szCs w:val="24"/>
                <w:lang w:eastAsia="id-ID"/>
              </w:rPr>
              <w:br/>
              <w:t>b. Semua X yang bukan B adalah A</w:t>
            </w:r>
            <w:r w:rsidRPr="009A1523">
              <w:rPr>
                <w:rFonts w:ascii="Times New Roman" w:eastAsia="Times New Roman" w:hAnsi="Times New Roman" w:cs="Times New Roman"/>
                <w:sz w:val="24"/>
                <w:szCs w:val="24"/>
                <w:lang w:eastAsia="id-ID"/>
              </w:rPr>
              <w:br/>
              <w:t>c. Semua B yang bukan X adalah A</w:t>
            </w:r>
            <w:r w:rsidRPr="009A1523">
              <w:rPr>
                <w:rFonts w:ascii="Times New Roman" w:eastAsia="Times New Roman" w:hAnsi="Times New Roman" w:cs="Times New Roman"/>
                <w:sz w:val="24"/>
                <w:szCs w:val="24"/>
                <w:lang w:eastAsia="id-ID"/>
              </w:rPr>
              <w:br/>
              <w:t>d. Semua A yang bukan X adalah B</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5" type="#_x0000_t75" style="width:18pt;height:18pt" o:ole="">
                  <v:imagedata r:id="rId8" o:title=""/>
                </v:shape>
                <w:control r:id="rId52" w:name="DefaultOcxName45" w:shapeid="_x0000_i1135"/>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44.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Apabila sebagian manusia tidak berjiwa besar, maka.... </w:t>
            </w:r>
            <w:r w:rsidRPr="009A1523">
              <w:rPr>
                <w:rFonts w:ascii="Times New Roman" w:eastAsia="Times New Roman" w:hAnsi="Times New Roman" w:cs="Times New Roman"/>
                <w:sz w:val="24"/>
                <w:szCs w:val="24"/>
                <w:lang w:eastAsia="id-ID"/>
              </w:rPr>
              <w:br/>
              <w:t>a. Pamanku berjiwa besar.</w:t>
            </w:r>
            <w:r w:rsidRPr="009A1523">
              <w:rPr>
                <w:rFonts w:ascii="Times New Roman" w:eastAsia="Times New Roman" w:hAnsi="Times New Roman" w:cs="Times New Roman"/>
                <w:sz w:val="24"/>
                <w:szCs w:val="24"/>
                <w:lang w:eastAsia="id-ID"/>
              </w:rPr>
              <w:br/>
              <w:t>b. Perenang memiliki jiwa sportif.</w:t>
            </w:r>
            <w:r w:rsidRPr="009A1523">
              <w:rPr>
                <w:rFonts w:ascii="Times New Roman" w:eastAsia="Times New Roman" w:hAnsi="Times New Roman" w:cs="Times New Roman"/>
                <w:sz w:val="24"/>
                <w:szCs w:val="24"/>
                <w:lang w:eastAsia="id-ID"/>
              </w:rPr>
              <w:br/>
              <w:t>c.Tidak semua manusia berjiwa lemah.</w:t>
            </w:r>
            <w:r w:rsidRPr="009A1523">
              <w:rPr>
                <w:rFonts w:ascii="Times New Roman" w:eastAsia="Times New Roman" w:hAnsi="Times New Roman" w:cs="Times New Roman"/>
                <w:sz w:val="24"/>
                <w:szCs w:val="24"/>
                <w:lang w:eastAsia="id-ID"/>
              </w:rPr>
              <w:br/>
              <w:t>d. Seorang berjiwa besar sudah tentu bukanlah seorang pecundang.</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4" type="#_x0000_t75" style="width:18pt;height:18pt" o:ole="">
                  <v:imagedata r:id="rId8" o:title=""/>
                </v:shape>
                <w:control r:id="rId53" w:name="DefaultOcxName46" w:shapeid="_x0000_i1134"/>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45.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Bila semua pelajar bercelana panjang; Sebagian pelajar memakai lengan panjang, jadi :</w:t>
            </w:r>
            <w:r w:rsidRPr="009A1523">
              <w:rPr>
                <w:rFonts w:ascii="Times New Roman" w:eastAsia="Times New Roman" w:hAnsi="Times New Roman" w:cs="Times New Roman"/>
                <w:sz w:val="24"/>
                <w:szCs w:val="24"/>
                <w:lang w:eastAsia="id-ID"/>
              </w:rPr>
              <w:br/>
              <w:t>a. Sebagian pelajar bercelana pendek.</w:t>
            </w:r>
            <w:r w:rsidRPr="009A1523">
              <w:rPr>
                <w:rFonts w:ascii="Times New Roman" w:eastAsia="Times New Roman" w:hAnsi="Times New Roman" w:cs="Times New Roman"/>
                <w:sz w:val="24"/>
                <w:szCs w:val="24"/>
                <w:lang w:eastAsia="id-ID"/>
              </w:rPr>
              <w:br/>
              <w:t>b. Sebagian pelajar memakai celana pendek dan berlengan panjang.</w:t>
            </w:r>
            <w:r w:rsidRPr="009A1523">
              <w:rPr>
                <w:rFonts w:ascii="Times New Roman" w:eastAsia="Times New Roman" w:hAnsi="Times New Roman" w:cs="Times New Roman"/>
                <w:sz w:val="24"/>
                <w:szCs w:val="24"/>
                <w:lang w:eastAsia="id-ID"/>
              </w:rPr>
              <w:br/>
              <w:t>c. Sebagian pelajar memakai bercelana panjang dan berlengan panjang.</w:t>
            </w:r>
            <w:r w:rsidRPr="009A1523">
              <w:rPr>
                <w:rFonts w:ascii="Times New Roman" w:eastAsia="Times New Roman" w:hAnsi="Times New Roman" w:cs="Times New Roman"/>
                <w:sz w:val="24"/>
                <w:szCs w:val="24"/>
                <w:lang w:eastAsia="id-ID"/>
              </w:rPr>
              <w:br/>
              <w:t>d. Sebagian pelajar bercelana pendek tapi tidak memakai celana panjang.</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3" type="#_x0000_t75" style="width:18pt;height:18pt" o:ole="">
                  <v:imagedata r:id="rId8" o:title=""/>
                </v:shape>
                <w:control r:id="rId54" w:name="DefaultOcxName47" w:shapeid="_x0000_i1133"/>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46.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Air adalah kebutuhan pokok setiap manusia. Masyarakat di padang pasir hanya sedikit memiliki persediaan air. Jadi : ..</w:t>
            </w:r>
            <w:r w:rsidRPr="009A1523">
              <w:rPr>
                <w:rFonts w:ascii="Times New Roman" w:eastAsia="Times New Roman" w:hAnsi="Times New Roman" w:cs="Times New Roman"/>
                <w:sz w:val="24"/>
                <w:szCs w:val="24"/>
                <w:lang w:eastAsia="id-ID"/>
              </w:rPr>
              <w:br/>
              <w:t xml:space="preserve">a. Masyarakat di padang pasir tidak membutuhkan air </w:t>
            </w:r>
            <w:r w:rsidRPr="009A1523">
              <w:rPr>
                <w:rFonts w:ascii="Times New Roman" w:eastAsia="Times New Roman" w:hAnsi="Times New Roman" w:cs="Times New Roman"/>
                <w:sz w:val="24"/>
                <w:szCs w:val="24"/>
                <w:lang w:eastAsia="id-ID"/>
              </w:rPr>
              <w:br/>
              <w:t>b. Air bukanlah kebutuhan pokok masyarakat di padang pasir</w:t>
            </w:r>
            <w:r w:rsidRPr="009A1523">
              <w:rPr>
                <w:rFonts w:ascii="Times New Roman" w:eastAsia="Times New Roman" w:hAnsi="Times New Roman" w:cs="Times New Roman"/>
                <w:sz w:val="24"/>
                <w:szCs w:val="24"/>
                <w:lang w:eastAsia="id-ID"/>
              </w:rPr>
              <w:br/>
              <w:t>c. Meskipun tanpa air, masyarakat di padang pasir dapat hidup</w:t>
            </w:r>
            <w:r w:rsidRPr="009A1523">
              <w:rPr>
                <w:rFonts w:ascii="Times New Roman" w:eastAsia="Times New Roman" w:hAnsi="Times New Roman" w:cs="Times New Roman"/>
                <w:sz w:val="24"/>
                <w:szCs w:val="24"/>
                <w:lang w:eastAsia="id-ID"/>
              </w:rPr>
              <w:br/>
              <w:t>d. Masyarakat di padang pasir harus berhemat menggunakan air</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2" type="#_x0000_t75" style="width:18pt;height:18pt" o:ole="">
                  <v:imagedata r:id="rId8" o:title=""/>
                </v:shape>
                <w:control r:id="rId55" w:name="DefaultOcxName48" w:shapeid="_x0000_i1132"/>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47.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penyanyi dangdut panddai bergoyang. Penyanyi yang bernama Nurlela tidak dapat menggoyangkan badannya di panggung. Jadi : </w:t>
            </w:r>
            <w:r w:rsidRPr="009A1523">
              <w:rPr>
                <w:rFonts w:ascii="Times New Roman" w:eastAsia="Times New Roman" w:hAnsi="Times New Roman" w:cs="Times New Roman"/>
                <w:sz w:val="24"/>
                <w:szCs w:val="24"/>
                <w:lang w:eastAsia="id-ID"/>
              </w:rPr>
              <w:br/>
              <w:t>a. Nurlela bukan penyanyi di panggung.</w:t>
            </w:r>
            <w:r w:rsidRPr="009A1523">
              <w:rPr>
                <w:rFonts w:ascii="Times New Roman" w:eastAsia="Times New Roman" w:hAnsi="Times New Roman" w:cs="Times New Roman"/>
                <w:sz w:val="24"/>
                <w:szCs w:val="24"/>
                <w:lang w:eastAsia="id-ID"/>
              </w:rPr>
              <w:br/>
              <w:t>b. Nurlela adalah penyanyi sentosa.</w:t>
            </w:r>
            <w:r w:rsidRPr="009A1523">
              <w:rPr>
                <w:rFonts w:ascii="Times New Roman" w:eastAsia="Times New Roman" w:hAnsi="Times New Roman" w:cs="Times New Roman"/>
                <w:sz w:val="24"/>
                <w:szCs w:val="24"/>
                <w:lang w:eastAsia="id-ID"/>
              </w:rPr>
              <w:br/>
              <w:t>c. Nurlela adalah penyanyi amatir.</w:t>
            </w:r>
            <w:r w:rsidRPr="009A1523">
              <w:rPr>
                <w:rFonts w:ascii="Times New Roman" w:eastAsia="Times New Roman" w:hAnsi="Times New Roman" w:cs="Times New Roman"/>
                <w:sz w:val="24"/>
                <w:szCs w:val="24"/>
                <w:lang w:eastAsia="id-ID"/>
              </w:rPr>
              <w:br/>
              <w:t>d. Nurlela tidak pandai bergoyang.</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1" type="#_x0000_t75" style="width:18pt;height:18pt" o:ole="">
                  <v:imagedata r:id="rId8" o:title=""/>
                </v:shape>
                <w:control r:id="rId56" w:name="DefaultOcxName49" w:shapeid="_x0000_i1131"/>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48.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Semua X bukan P. Sebagian X adalah Q, jadi :</w:t>
            </w:r>
            <w:r w:rsidRPr="009A1523">
              <w:rPr>
                <w:rFonts w:ascii="Times New Roman" w:eastAsia="Times New Roman" w:hAnsi="Times New Roman" w:cs="Times New Roman"/>
                <w:sz w:val="24"/>
                <w:szCs w:val="24"/>
                <w:lang w:eastAsia="id-ID"/>
              </w:rPr>
              <w:br/>
              <w:t>a. Sebagian X adalah Q bukan P.</w:t>
            </w:r>
            <w:r w:rsidRPr="009A1523">
              <w:rPr>
                <w:rFonts w:ascii="Times New Roman" w:eastAsia="Times New Roman" w:hAnsi="Times New Roman" w:cs="Times New Roman"/>
                <w:sz w:val="24"/>
                <w:szCs w:val="24"/>
                <w:lang w:eastAsia="id-ID"/>
              </w:rPr>
              <w:br/>
              <w:t xml:space="preserve">b. Semua X bukan P dan Q. </w:t>
            </w:r>
            <w:r w:rsidRPr="009A1523">
              <w:rPr>
                <w:rFonts w:ascii="Times New Roman" w:eastAsia="Times New Roman" w:hAnsi="Times New Roman" w:cs="Times New Roman"/>
                <w:sz w:val="24"/>
                <w:szCs w:val="24"/>
                <w:lang w:eastAsia="id-ID"/>
              </w:rPr>
              <w:br/>
              <w:t>c. Sebagian X bukan Q adalah P</w:t>
            </w:r>
            <w:r w:rsidRPr="009A1523">
              <w:rPr>
                <w:rFonts w:ascii="Times New Roman" w:eastAsia="Times New Roman" w:hAnsi="Times New Roman" w:cs="Times New Roman"/>
                <w:sz w:val="24"/>
                <w:szCs w:val="24"/>
                <w:lang w:eastAsia="id-ID"/>
              </w:rPr>
              <w:br/>
              <w:t>d. Semua X adalah Q.</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object w:dxaOrig="1440" w:dyaOrig="1440">
                <v:shape id="_x0000_i1130" type="#_x0000_t75" style="width:18pt;height:18pt" o:ole="">
                  <v:imagedata r:id="rId8" o:title=""/>
                </v:shape>
                <w:control r:id="rId57" w:name="DefaultOcxName50" w:shapeid="_x0000_i1130"/>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49. </w:t>
            </w:r>
          </w:p>
        </w:tc>
        <w:tc>
          <w:tcPr>
            <w:tcW w:w="0" w:type="auto"/>
            <w:shd w:val="clear" w:color="auto" w:fill="CCFFFF"/>
            <w:hideMark/>
          </w:tcPr>
          <w:p w:rsidR="009A1523" w:rsidRPr="009A1523" w:rsidRDefault="009A1523" w:rsidP="009A1523">
            <w:pPr>
              <w:spacing w:after="24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Barang-barang pecah belah itu pecah kalau jatuh. Barang-barang yang tidak dapat pecah kalau jatuh tidak lagi digolongkan dalam barang-barang pecah belah. Cangkir merk Strong buatan Inggris tidak dapat pecah kalau jatuh. Jadi : </w:t>
            </w:r>
            <w:r w:rsidRPr="009A1523">
              <w:rPr>
                <w:rFonts w:ascii="Times New Roman" w:eastAsia="Times New Roman" w:hAnsi="Times New Roman" w:cs="Times New Roman"/>
                <w:sz w:val="24"/>
                <w:szCs w:val="24"/>
                <w:lang w:eastAsia="id-ID"/>
              </w:rPr>
              <w:br/>
              <w:t>a. Cangkir buatan Inggris termasuk barang pecah belah.</w:t>
            </w:r>
            <w:r w:rsidRPr="009A1523">
              <w:rPr>
                <w:rFonts w:ascii="Times New Roman" w:eastAsia="Times New Roman" w:hAnsi="Times New Roman" w:cs="Times New Roman"/>
                <w:sz w:val="24"/>
                <w:szCs w:val="24"/>
                <w:lang w:eastAsia="id-ID"/>
              </w:rPr>
              <w:br/>
            </w:r>
            <w:r w:rsidRPr="009A1523">
              <w:rPr>
                <w:rFonts w:ascii="Times New Roman" w:eastAsia="Times New Roman" w:hAnsi="Times New Roman" w:cs="Times New Roman"/>
                <w:sz w:val="24"/>
                <w:szCs w:val="24"/>
                <w:lang w:eastAsia="id-ID"/>
              </w:rPr>
              <w:lastRenderedPageBreak/>
              <w:t>b. Cangkir buatan Inggris tidak dapat pecah.</w:t>
            </w:r>
            <w:r w:rsidRPr="009A1523">
              <w:rPr>
                <w:rFonts w:ascii="Times New Roman" w:eastAsia="Times New Roman" w:hAnsi="Times New Roman" w:cs="Times New Roman"/>
                <w:sz w:val="24"/>
                <w:szCs w:val="24"/>
                <w:lang w:eastAsia="id-ID"/>
              </w:rPr>
              <w:br/>
              <w:t>c. Cangkir merk Strong buatan Inggris tidak termasuk barang pecah belah.</w:t>
            </w:r>
            <w:r w:rsidRPr="009A1523">
              <w:rPr>
                <w:rFonts w:ascii="Times New Roman" w:eastAsia="Times New Roman" w:hAnsi="Times New Roman" w:cs="Times New Roman"/>
                <w:sz w:val="24"/>
                <w:szCs w:val="24"/>
                <w:lang w:eastAsia="id-ID"/>
              </w:rPr>
              <w:br/>
              <w:t>d. Cangkir Strong buatan Inggris tidak mungkin pecah.</w:t>
            </w:r>
          </w:p>
        </w:tc>
      </w:tr>
      <w:tr w:rsidR="009A1523" w:rsidRPr="009A1523" w:rsidTr="009A1523">
        <w:trPr>
          <w:tblCellSpacing w:w="15" w:type="dxa"/>
          <w:jc w:val="center"/>
        </w:trPr>
        <w:tc>
          <w:tcPr>
            <w:tcW w:w="0" w:type="auto"/>
            <w:shd w:val="clear" w:color="auto" w:fill="CCFFFF"/>
            <w:noWrap/>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lastRenderedPageBreak/>
              <w:object w:dxaOrig="1440" w:dyaOrig="1440">
                <v:shape id="_x0000_i1129" type="#_x0000_t75" style="width:18pt;height:18pt" o:ole="">
                  <v:imagedata r:id="rId8" o:title=""/>
                </v:shape>
                <w:control r:id="rId58" w:name="DefaultOcxName51" w:shapeid="_x0000_i1129"/>
              </w:object>
            </w:r>
          </w:p>
        </w:tc>
        <w:tc>
          <w:tcPr>
            <w:tcW w:w="0" w:type="auto"/>
            <w:shd w:val="clear" w:color="auto" w:fill="CCFFFF"/>
            <w:noWrap/>
            <w:hideMark/>
          </w:tcPr>
          <w:p w:rsidR="009A1523" w:rsidRPr="009A1523" w:rsidRDefault="009A1523" w:rsidP="009A1523">
            <w:pPr>
              <w:spacing w:after="0" w:line="240" w:lineRule="auto"/>
              <w:jc w:val="right"/>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50. </w:t>
            </w:r>
          </w:p>
        </w:tc>
        <w:tc>
          <w:tcPr>
            <w:tcW w:w="0" w:type="auto"/>
            <w:shd w:val="clear" w:color="auto" w:fill="CCFFFF"/>
            <w:hideMark/>
          </w:tcPr>
          <w:p w:rsidR="009A1523" w:rsidRPr="009A1523" w:rsidRDefault="009A1523" w:rsidP="009A1523">
            <w:pPr>
              <w:spacing w:after="0" w:line="240" w:lineRule="auto"/>
              <w:rPr>
                <w:rFonts w:ascii="Times New Roman" w:eastAsia="Times New Roman" w:hAnsi="Times New Roman" w:cs="Times New Roman"/>
                <w:sz w:val="24"/>
                <w:szCs w:val="24"/>
                <w:lang w:eastAsia="id-ID"/>
              </w:rPr>
            </w:pPr>
            <w:r w:rsidRPr="009A1523">
              <w:rPr>
                <w:rFonts w:ascii="Times New Roman" w:eastAsia="Times New Roman" w:hAnsi="Times New Roman" w:cs="Times New Roman"/>
                <w:sz w:val="24"/>
                <w:szCs w:val="24"/>
                <w:lang w:eastAsia="id-ID"/>
              </w:rPr>
              <w:t xml:space="preserve">Semua orang yang bermental interpreneur hidup dengan makmur. Sebagian orang yang bermental interpreneur melakukan usaha wiraswasta. Jadi : </w:t>
            </w:r>
            <w:r w:rsidRPr="009A1523">
              <w:rPr>
                <w:rFonts w:ascii="Times New Roman" w:eastAsia="Times New Roman" w:hAnsi="Times New Roman" w:cs="Times New Roman"/>
                <w:sz w:val="24"/>
                <w:szCs w:val="24"/>
                <w:lang w:eastAsia="id-ID"/>
              </w:rPr>
              <w:br/>
              <w:t xml:space="preserve">a. Semua wiraswasta bermental interpreneur </w:t>
            </w:r>
            <w:r w:rsidRPr="009A1523">
              <w:rPr>
                <w:rFonts w:ascii="Times New Roman" w:eastAsia="Times New Roman" w:hAnsi="Times New Roman" w:cs="Times New Roman"/>
                <w:sz w:val="24"/>
                <w:szCs w:val="24"/>
                <w:lang w:eastAsia="id-ID"/>
              </w:rPr>
              <w:br/>
              <w:t>b. Semua wiraswasta hidup makmur.</w:t>
            </w:r>
            <w:r w:rsidRPr="009A1523">
              <w:rPr>
                <w:rFonts w:ascii="Times New Roman" w:eastAsia="Times New Roman" w:hAnsi="Times New Roman" w:cs="Times New Roman"/>
                <w:sz w:val="24"/>
                <w:szCs w:val="24"/>
                <w:lang w:eastAsia="id-ID"/>
              </w:rPr>
              <w:br/>
              <w:t>c. Semua wiraswasta yang hidupnya makmur bermental interpreneur</w:t>
            </w:r>
            <w:r w:rsidRPr="009A1523">
              <w:rPr>
                <w:rFonts w:ascii="Times New Roman" w:eastAsia="Times New Roman" w:hAnsi="Times New Roman" w:cs="Times New Roman"/>
                <w:sz w:val="24"/>
                <w:szCs w:val="24"/>
                <w:lang w:eastAsia="id-ID"/>
              </w:rPr>
              <w:br/>
              <w:t>d. Semua yang bermental interpreneur dan hidupnya makmur adalah wiraswastawan.</w:t>
            </w:r>
          </w:p>
        </w:tc>
      </w:tr>
    </w:tbl>
    <w:p w:rsidR="009A1523" w:rsidRPr="009A1523" w:rsidRDefault="009A1523" w:rsidP="009A1523">
      <w:pPr>
        <w:pBdr>
          <w:top w:val="single" w:sz="6" w:space="1" w:color="auto"/>
        </w:pBdr>
        <w:spacing w:after="0" w:line="240" w:lineRule="auto"/>
        <w:jc w:val="center"/>
        <w:rPr>
          <w:rFonts w:ascii="Arial" w:eastAsia="Times New Roman" w:hAnsi="Arial" w:cs="Arial"/>
          <w:vanish/>
          <w:sz w:val="16"/>
          <w:szCs w:val="16"/>
          <w:lang w:eastAsia="id-ID"/>
        </w:rPr>
      </w:pPr>
      <w:r w:rsidRPr="009A1523">
        <w:rPr>
          <w:rFonts w:ascii="Arial" w:eastAsia="Times New Roman" w:hAnsi="Arial" w:cs="Arial"/>
          <w:vanish/>
          <w:sz w:val="16"/>
          <w:szCs w:val="16"/>
          <w:lang w:eastAsia="id-ID"/>
        </w:rPr>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523"/>
    <w:rsid w:val="004A0F1A"/>
    <w:rsid w:val="006669A0"/>
    <w:rsid w:val="009A15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A1523"/>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A1523"/>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9A1523"/>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A1523"/>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549657867">
      <w:bodyDiv w:val="1"/>
      <w:marLeft w:val="0"/>
      <w:marRight w:val="0"/>
      <w:marTop w:val="0"/>
      <w:marBottom w:val="0"/>
      <w:divBdr>
        <w:top w:val="none" w:sz="0" w:space="0" w:color="auto"/>
        <w:left w:val="none" w:sz="0" w:space="0" w:color="auto"/>
        <w:bottom w:val="none" w:sz="0" w:space="0" w:color="auto"/>
        <w:right w:val="none" w:sz="0" w:space="0" w:color="auto"/>
      </w:divBdr>
      <w:divsChild>
        <w:div w:id="89647234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3.wmf"/><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3083</Words>
  <Characters>17574</Characters>
  <Application>Microsoft Office Word</Application>
  <DocSecurity>0</DocSecurity>
  <Lines>146</Lines>
  <Paragraphs>41</Paragraphs>
  <ScaleCrop>false</ScaleCrop>
  <Company>Personal Use</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2010-02-04T17:44:00Z</dcterms:created>
  <dcterms:modified xsi:type="dcterms:W3CDTF">2010-02-04T17:45:00Z</dcterms:modified>
</cp:coreProperties>
</file>